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719BA" w14:textId="25F93CF6" w:rsidR="00241F74" w:rsidRDefault="00241F74" w:rsidP="00F3448E">
      <w:pPr>
        <w:spacing w:after="0" w:line="240" w:lineRule="auto"/>
        <w:rPr>
          <w:rFonts w:eastAsia="Times New Roman" w:cs="Arial"/>
          <w:b/>
          <w:color w:val="7F7F7F" w:themeColor="text1" w:themeTint="80"/>
          <w:sz w:val="18"/>
          <w:szCs w:val="18"/>
          <w:lang w:eastAsia="de-DE"/>
        </w:rPr>
      </w:pPr>
    </w:p>
    <w:p w14:paraId="59E2B4DC" w14:textId="2CF95156" w:rsidR="00241F74" w:rsidRDefault="00241F74" w:rsidP="00F3448E">
      <w:pPr>
        <w:spacing w:after="0" w:line="240" w:lineRule="auto"/>
        <w:rPr>
          <w:rFonts w:eastAsia="Times New Roman" w:cs="Arial"/>
          <w:b/>
          <w:color w:val="7F7F7F" w:themeColor="text1" w:themeTint="80"/>
          <w:sz w:val="18"/>
          <w:szCs w:val="18"/>
          <w:lang w:eastAsia="de-DE"/>
        </w:rPr>
      </w:pPr>
    </w:p>
    <w:p w14:paraId="2F7639AA" w14:textId="0C7137ED" w:rsidR="008E5B95" w:rsidRPr="00F3448E" w:rsidRDefault="00AB6A0F" w:rsidP="00F3448E">
      <w:pPr>
        <w:spacing w:after="0" w:line="240" w:lineRule="auto"/>
        <w:rPr>
          <w:rFonts w:eastAsiaTheme="minorEastAsia"/>
          <w:i/>
          <w:color w:val="000000" w:themeColor="text1"/>
          <w:spacing w:val="3"/>
          <w:kern w:val="20"/>
          <w:lang w:eastAsia="ja-JP"/>
        </w:rPr>
      </w:pPr>
      <w:r w:rsidRPr="00820ED6">
        <w:rPr>
          <w:b/>
          <w:noProof/>
          <w:color w:val="000000" w:themeColor="text1"/>
          <w:sz w:val="24"/>
          <w:szCs w:val="24"/>
          <w:lang w:eastAsia="de-DE"/>
        </w:rPr>
        <mc:AlternateContent>
          <mc:Choice Requires="wps">
            <w:drawing>
              <wp:anchor distT="0" distB="0" distL="114300" distR="114300" simplePos="0" relativeHeight="251659264" behindDoc="0" locked="0" layoutInCell="1" allowOverlap="1" wp14:anchorId="49F178AC" wp14:editId="440C68F5">
                <wp:simplePos x="0" y="0"/>
                <wp:positionH relativeFrom="column">
                  <wp:posOffset>5195570</wp:posOffset>
                </wp:positionH>
                <wp:positionV relativeFrom="paragraph">
                  <wp:posOffset>118745</wp:posOffset>
                </wp:positionV>
                <wp:extent cx="838200" cy="8346440"/>
                <wp:effectExtent l="0" t="0" r="0" b="10160"/>
                <wp:wrapNone/>
                <wp:docPr id="2" name="Textfeld 2"/>
                <wp:cNvGraphicFramePr/>
                <a:graphic xmlns:a="http://schemas.openxmlformats.org/drawingml/2006/main">
                  <a:graphicData uri="http://schemas.microsoft.com/office/word/2010/wordprocessingShape">
                    <wps:wsp>
                      <wps:cNvSpPr txBox="1"/>
                      <wps:spPr>
                        <a:xfrm>
                          <a:off x="0" y="0"/>
                          <a:ext cx="838200" cy="834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01A55" w14:textId="1D3FF8B9" w:rsidR="00C148C9" w:rsidRPr="00A80800" w:rsidRDefault="00C148C9" w:rsidP="008E5B95">
                            <w:pPr>
                              <w:rPr>
                                <w:rFonts w:ascii="Calibri" w:hAnsi="Calibri"/>
                                <w:color w:val="7F7F7F" w:themeColor="text1" w:themeTint="80"/>
                                <w:sz w:val="96"/>
                                <w:szCs w:val="96"/>
                              </w:rPr>
                            </w:pPr>
                            <w:r w:rsidRPr="00A80800">
                              <w:rPr>
                                <w:rFonts w:ascii="Calibri" w:hAnsi="Calibri"/>
                                <w:color w:val="7F7F7F" w:themeColor="text1" w:themeTint="80"/>
                                <w:sz w:val="96"/>
                                <w:szCs w:val="96"/>
                              </w:rPr>
                              <w:t>P R E S S E M I T T E I L U N 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F178AC" id="_x0000_t202" coordsize="21600,21600" o:spt="202" path="m0,0l0,21600,21600,21600,21600,0xe">
                <v:stroke joinstyle="miter"/>
                <v:path gradientshapeok="t" o:connecttype="rect"/>
              </v:shapetype>
              <v:shape id="Textfeld 2" o:spid="_x0000_s1026" type="#_x0000_t202" style="position:absolute;margin-left:409.1pt;margin-top:9.35pt;width:66pt;height:65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" fillcolor="white [3201]" stroked="f" strokeweight=".5pt">
                <v:textbox style="layout-flow:vertical">
                  <w:txbxContent>
                    <w:p w14:paraId="30E01A55" w14:textId="1D3FF8B9" w:rsidR="00074220" w:rsidRPr="00A80800" w:rsidRDefault="00074220" w:rsidP="008E5B95">
                      <w:pPr>
                        <w:rPr>
                          <w:rFonts w:ascii="Calibri" w:hAnsi="Calibri"/>
                          <w:color w:val="7F7F7F" w:themeColor="text1" w:themeTint="80"/>
                          <w:sz w:val="96"/>
                          <w:szCs w:val="96"/>
                        </w:rPr>
                      </w:pPr>
                      <w:r w:rsidRPr="00A80800">
                        <w:rPr>
                          <w:rFonts w:ascii="Calibri" w:hAnsi="Calibri"/>
                          <w:color w:val="7F7F7F" w:themeColor="text1" w:themeTint="80"/>
                          <w:sz w:val="96"/>
                          <w:szCs w:val="96"/>
                        </w:rPr>
                        <w:t xml:space="preserve">P R E S S E </w:t>
                      </w:r>
                      <w:r w:rsidR="00873774" w:rsidRPr="00A80800">
                        <w:rPr>
                          <w:rFonts w:ascii="Calibri" w:hAnsi="Calibri"/>
                          <w:color w:val="7F7F7F" w:themeColor="text1" w:themeTint="80"/>
                          <w:sz w:val="96"/>
                          <w:szCs w:val="96"/>
                        </w:rPr>
                        <w:t>M I T T E I L U N G</w:t>
                      </w:r>
                    </w:p>
                  </w:txbxContent>
                </v:textbox>
              </v:shape>
            </w:pict>
          </mc:Fallback>
        </mc:AlternateContent>
      </w:r>
      <w:r w:rsidR="00C92E28" w:rsidRPr="00820ED6">
        <w:rPr>
          <w:rFonts w:eastAsia="Times New Roman" w:cs="Arial"/>
          <w:b/>
          <w:color w:val="7F7F7F" w:themeColor="text1" w:themeTint="80"/>
          <w:sz w:val="18"/>
          <w:szCs w:val="18"/>
          <w:lang w:eastAsia="de-DE"/>
        </w:rPr>
        <w:t>Presse</w:t>
      </w:r>
      <w:r w:rsidR="008235F2" w:rsidRPr="00820ED6">
        <w:rPr>
          <w:rFonts w:eastAsia="Times New Roman" w:cs="Arial"/>
          <w:b/>
          <w:color w:val="7F7F7F" w:themeColor="text1" w:themeTint="80"/>
          <w:sz w:val="18"/>
          <w:szCs w:val="18"/>
          <w:lang w:eastAsia="de-DE"/>
        </w:rPr>
        <w:t>mitteilung</w:t>
      </w:r>
      <w:r w:rsidR="00AB36BD" w:rsidRPr="00820ED6">
        <w:rPr>
          <w:rFonts w:eastAsia="Times New Roman" w:cs="Arial"/>
          <w:b/>
          <w:color w:val="7F7F7F" w:themeColor="text1" w:themeTint="80"/>
          <w:sz w:val="18"/>
          <w:szCs w:val="18"/>
          <w:lang w:eastAsia="de-DE"/>
        </w:rPr>
        <w:t xml:space="preserve"> </w:t>
      </w:r>
      <w:r w:rsidR="00994411">
        <w:rPr>
          <w:rFonts w:eastAsia="Times New Roman" w:cs="Arial"/>
          <w:b/>
          <w:color w:val="7F7F7F" w:themeColor="text1" w:themeTint="80"/>
          <w:sz w:val="18"/>
          <w:szCs w:val="18"/>
          <w:lang w:eastAsia="de-DE"/>
        </w:rPr>
        <w:t xml:space="preserve">Union deutscher Zonta Clubs </w:t>
      </w:r>
      <w:r w:rsidR="008E5B95" w:rsidRPr="00820ED6">
        <w:rPr>
          <w:rFonts w:eastAsia="Times New Roman" w:cs="Arial"/>
          <w:b/>
          <w:color w:val="7F7F7F" w:themeColor="text1" w:themeTint="80"/>
          <w:sz w:val="18"/>
          <w:szCs w:val="18"/>
          <w:lang w:eastAsia="de-DE"/>
        </w:rPr>
        <w:t>| Aktuelles | Politik | Frauen</w:t>
      </w:r>
      <w:r w:rsidR="00642F24" w:rsidRPr="00820ED6">
        <w:rPr>
          <w:rFonts w:eastAsia="Times New Roman" w:cs="Arial"/>
          <w:b/>
          <w:color w:val="7F7F7F" w:themeColor="text1" w:themeTint="80"/>
          <w:sz w:val="18"/>
          <w:szCs w:val="18"/>
          <w:lang w:eastAsia="de-DE"/>
        </w:rPr>
        <w:t xml:space="preserve"> </w:t>
      </w:r>
    </w:p>
    <w:p w14:paraId="56678337" w14:textId="1FC8FECB" w:rsidR="000E7F71" w:rsidRPr="00820ED6" w:rsidRDefault="00994411" w:rsidP="00DC0D35">
      <w:pPr>
        <w:spacing w:after="0" w:line="360" w:lineRule="exact"/>
        <w:outlineLvl w:val="0"/>
        <w:rPr>
          <w:rFonts w:eastAsia="Times New Roman" w:cs="Arial"/>
          <w:sz w:val="28"/>
          <w:szCs w:val="28"/>
          <w:lang w:eastAsia="de-DE"/>
        </w:rPr>
      </w:pPr>
      <w:r>
        <w:rPr>
          <w:rFonts w:eastAsia="Times New Roman" w:cs="Arial"/>
          <w:sz w:val="28"/>
          <w:szCs w:val="28"/>
          <w:lang w:eastAsia="de-DE"/>
        </w:rPr>
        <w:t>Maske 19: Nordrhein-Westfalen folgt dem Beispiel</w:t>
      </w:r>
    </w:p>
    <w:p w14:paraId="2EC1B958" w14:textId="77777777" w:rsidR="006D7866" w:rsidRDefault="006D7866" w:rsidP="006D7866">
      <w:pPr>
        <w:spacing w:after="0" w:line="360" w:lineRule="exact"/>
        <w:outlineLvl w:val="0"/>
        <w:rPr>
          <w:rFonts w:eastAsia="Times New Roman" w:cs="Arial"/>
          <w:sz w:val="24"/>
          <w:szCs w:val="24"/>
          <w:lang w:eastAsia="de-DE"/>
        </w:rPr>
      </w:pPr>
      <w:r>
        <w:rPr>
          <w:rFonts w:eastAsia="Times New Roman" w:cs="Arial"/>
          <w:noProof/>
          <w:sz w:val="24"/>
          <w:szCs w:val="24"/>
          <w:lang w:eastAsia="de-DE"/>
        </w:rPr>
        <w:drawing>
          <wp:anchor distT="0" distB="0" distL="114300" distR="114300" simplePos="0" relativeHeight="251660288" behindDoc="0" locked="0" layoutInCell="1" allowOverlap="1" wp14:anchorId="76F868B6" wp14:editId="52F3F82F">
            <wp:simplePos x="0" y="0"/>
            <wp:positionH relativeFrom="column">
              <wp:posOffset>-44450</wp:posOffset>
            </wp:positionH>
            <wp:positionV relativeFrom="paragraph">
              <wp:posOffset>445135</wp:posOffset>
            </wp:positionV>
            <wp:extent cx="4914265" cy="3275965"/>
            <wp:effectExtent l="0" t="0" r="0" b="635"/>
            <wp:wrapTight wrapText="bothSides">
              <wp:wrapPolygon edited="0">
                <wp:start x="0" y="0"/>
                <wp:lineTo x="0" y="21437"/>
                <wp:lineTo x="21435" y="21437"/>
                <wp:lineTo x="21435"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153703207-2048x2048.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4914265" cy="327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411">
        <w:rPr>
          <w:rFonts w:eastAsia="Times New Roman" w:cs="Arial"/>
          <w:b/>
          <w:sz w:val="24"/>
          <w:szCs w:val="24"/>
          <w:lang w:eastAsia="de-DE"/>
        </w:rPr>
        <w:t>Union deutscher Zonta Cl</w:t>
      </w:r>
      <w:r w:rsidR="00C148C9">
        <w:rPr>
          <w:rFonts w:eastAsia="Times New Roman" w:cs="Arial"/>
          <w:b/>
          <w:sz w:val="24"/>
          <w:szCs w:val="24"/>
          <w:lang w:eastAsia="de-DE"/>
        </w:rPr>
        <w:t>ubs begrüßt Pilotvorhaben in NRW</w:t>
      </w:r>
    </w:p>
    <w:p w14:paraId="4E0088FE" w14:textId="77777777" w:rsidR="006D7866" w:rsidRDefault="006D7866" w:rsidP="006D7866">
      <w:pPr>
        <w:spacing w:after="0" w:line="240" w:lineRule="auto"/>
        <w:outlineLvl w:val="0"/>
        <w:rPr>
          <w:rFonts w:eastAsia="Times New Roman" w:cs="Arial"/>
          <w:color w:val="000000" w:themeColor="text1"/>
          <w:sz w:val="18"/>
          <w:szCs w:val="18"/>
          <w:lang w:eastAsia="de-DE"/>
        </w:rPr>
      </w:pPr>
    </w:p>
    <w:p w14:paraId="05944860" w14:textId="77777777" w:rsidR="006D7866" w:rsidRDefault="006D7866" w:rsidP="006D7866">
      <w:pPr>
        <w:spacing w:after="0" w:line="240" w:lineRule="auto"/>
        <w:outlineLvl w:val="0"/>
        <w:rPr>
          <w:rFonts w:eastAsia="Times New Roman" w:cs="Arial"/>
          <w:color w:val="000000" w:themeColor="text1"/>
          <w:sz w:val="18"/>
          <w:szCs w:val="18"/>
          <w:lang w:eastAsia="de-DE"/>
        </w:rPr>
      </w:pPr>
    </w:p>
    <w:p w14:paraId="7A7B3160" w14:textId="650FFC70" w:rsidR="000F7D90" w:rsidRPr="006D7866" w:rsidRDefault="000F7D90" w:rsidP="006D7866">
      <w:pPr>
        <w:spacing w:after="0" w:line="240" w:lineRule="auto"/>
        <w:outlineLvl w:val="0"/>
        <w:rPr>
          <w:rFonts w:eastAsia="Times New Roman" w:cs="Arial"/>
          <w:sz w:val="24"/>
          <w:szCs w:val="24"/>
          <w:lang w:eastAsia="de-DE"/>
        </w:rPr>
      </w:pPr>
      <w:r>
        <w:rPr>
          <w:rFonts w:eastAsia="Times New Roman" w:cs="Arial"/>
          <w:color w:val="000000" w:themeColor="text1"/>
          <w:sz w:val="18"/>
          <w:szCs w:val="18"/>
          <w:lang w:eastAsia="de-DE"/>
        </w:rPr>
        <w:t xml:space="preserve">Apotheken, Arztpraxen oder Kliniken mit </w:t>
      </w:r>
      <w:r w:rsidR="006D7866">
        <w:rPr>
          <w:rFonts w:eastAsia="Times New Roman" w:cs="Arial"/>
          <w:color w:val="000000" w:themeColor="text1"/>
          <w:sz w:val="18"/>
          <w:szCs w:val="18"/>
          <w:lang w:eastAsia="de-DE"/>
        </w:rPr>
        <w:t>„Maske 19“</w:t>
      </w:r>
      <w:r>
        <w:rPr>
          <w:rFonts w:eastAsia="Times New Roman" w:cs="Arial"/>
          <w:color w:val="000000" w:themeColor="text1"/>
          <w:sz w:val="18"/>
          <w:szCs w:val="18"/>
          <w:lang w:eastAsia="de-DE"/>
        </w:rPr>
        <w:t xml:space="preserve">Poster </w:t>
      </w:r>
      <w:r w:rsidRPr="00820ED6">
        <w:rPr>
          <w:rFonts w:eastAsia="Times New Roman" w:cs="Arial"/>
          <w:color w:val="000000" w:themeColor="text1"/>
          <w:sz w:val="18"/>
          <w:szCs w:val="18"/>
          <w:lang w:eastAsia="de-DE"/>
        </w:rPr>
        <w:t>rufen für B</w:t>
      </w:r>
      <w:r w:rsidR="006D7866">
        <w:rPr>
          <w:rFonts w:eastAsia="Times New Roman" w:cs="Arial"/>
          <w:color w:val="000000" w:themeColor="text1"/>
          <w:sz w:val="18"/>
          <w:szCs w:val="18"/>
          <w:lang w:eastAsia="de-DE"/>
        </w:rPr>
        <w:t>etroffene bei akuter häuslicher</w:t>
      </w:r>
      <w:r w:rsidR="006D7866">
        <w:rPr>
          <w:rFonts w:eastAsia="Times New Roman" w:cs="Arial"/>
          <w:color w:val="000000" w:themeColor="text1"/>
          <w:sz w:val="18"/>
          <w:szCs w:val="18"/>
          <w:lang w:eastAsia="de-DE"/>
        </w:rPr>
        <w:br/>
      </w:r>
      <w:r w:rsidRPr="00820ED6">
        <w:rPr>
          <w:rFonts w:eastAsia="Times New Roman" w:cs="Arial"/>
          <w:color w:val="000000" w:themeColor="text1"/>
          <w:sz w:val="18"/>
          <w:szCs w:val="18"/>
          <w:lang w:eastAsia="de-DE"/>
        </w:rPr>
        <w:t>Gewalt die Polizei.</w:t>
      </w:r>
      <w:r w:rsidRPr="00820ED6">
        <w:rPr>
          <w:rFonts w:eastAsia="Times New Roman" w:cs="Arial"/>
          <w:color w:val="000000" w:themeColor="text1"/>
          <w:sz w:val="18"/>
          <w:szCs w:val="18"/>
          <w:lang w:eastAsia="de-DE"/>
        </w:rPr>
        <w:br/>
      </w:r>
      <w:r w:rsidR="00F722E6">
        <w:rPr>
          <w:rFonts w:eastAsia="Times New Roman" w:cs="Arial"/>
          <w:b/>
          <w:color w:val="000000" w:themeColor="text1"/>
          <w:sz w:val="18"/>
          <w:szCs w:val="18"/>
          <w:lang w:eastAsia="de-DE"/>
        </w:rPr>
        <w:t xml:space="preserve">Foto </w:t>
      </w:r>
      <w:r w:rsidRPr="00820ED6">
        <w:rPr>
          <w:rFonts w:ascii="Calibri" w:eastAsia="Times New Roman" w:hAnsi="Calibri" w:cs="Arial"/>
          <w:color w:val="000000" w:themeColor="text1"/>
          <w:sz w:val="18"/>
          <w:szCs w:val="18"/>
          <w:lang w:eastAsia="de-DE"/>
        </w:rPr>
        <w:t>|©</w:t>
      </w:r>
      <w:r w:rsidRPr="00820ED6">
        <w:rPr>
          <w:rFonts w:eastAsia="Times New Roman" w:cs="Arial"/>
          <w:color w:val="000000" w:themeColor="text1"/>
          <w:sz w:val="18"/>
          <w:szCs w:val="18"/>
          <w:lang w:eastAsia="de-DE"/>
        </w:rPr>
        <w:t xml:space="preserve"> </w:t>
      </w:r>
      <w:r w:rsidR="00447180">
        <w:rPr>
          <w:rFonts w:eastAsia="Times New Roman" w:cs="Arial"/>
          <w:color w:val="000000" w:themeColor="text1"/>
          <w:sz w:val="18"/>
          <w:szCs w:val="18"/>
          <w:lang w:eastAsia="de-DE"/>
        </w:rPr>
        <w:t>iStockphoto.com</w:t>
      </w:r>
      <w:r w:rsidRPr="00820ED6">
        <w:rPr>
          <w:rFonts w:eastAsia="Times New Roman" w:cs="Arial"/>
          <w:color w:val="000000" w:themeColor="text1"/>
          <w:sz w:val="18"/>
          <w:szCs w:val="18"/>
          <w:lang w:eastAsia="de-DE"/>
        </w:rPr>
        <w:t xml:space="preserve">, </w:t>
      </w:r>
      <w:r w:rsidR="00F757F8">
        <w:rPr>
          <w:rFonts w:eastAsia="Times New Roman" w:cs="Arial"/>
          <w:color w:val="000000" w:themeColor="text1"/>
          <w:sz w:val="18"/>
          <w:szCs w:val="18"/>
          <w:lang w:eastAsia="de-DE"/>
        </w:rPr>
        <w:t>caughtinthe</w:t>
      </w:r>
    </w:p>
    <w:p w14:paraId="12B76D34" w14:textId="77777777" w:rsidR="000F7D90" w:rsidRDefault="000F7D90" w:rsidP="00C148C9">
      <w:pPr>
        <w:spacing w:after="0" w:line="360" w:lineRule="exact"/>
        <w:outlineLvl w:val="0"/>
        <w:rPr>
          <w:rFonts w:eastAsia="Times New Roman" w:cs="Arial"/>
          <w:sz w:val="24"/>
          <w:szCs w:val="24"/>
          <w:lang w:eastAsia="de-DE"/>
        </w:rPr>
      </w:pPr>
    </w:p>
    <w:p w14:paraId="379DA1DB" w14:textId="05E5A904" w:rsidR="00994411" w:rsidRPr="00994411" w:rsidRDefault="00F45032" w:rsidP="00C148C9">
      <w:pPr>
        <w:spacing w:after="0" w:line="360" w:lineRule="exact"/>
        <w:outlineLvl w:val="0"/>
        <w:rPr>
          <w:rFonts w:eastAsia="Times New Roman" w:cs="Arial"/>
          <w:sz w:val="24"/>
          <w:szCs w:val="24"/>
          <w:lang w:eastAsia="de-DE"/>
        </w:rPr>
      </w:pPr>
      <w:r>
        <w:rPr>
          <w:rFonts w:eastAsia="Times New Roman" w:cs="Arial"/>
          <w:sz w:val="24"/>
          <w:szCs w:val="24"/>
          <w:lang w:eastAsia="de-DE"/>
        </w:rPr>
        <w:t>28</w:t>
      </w:r>
      <w:r w:rsidR="00C148C9">
        <w:rPr>
          <w:rFonts w:eastAsia="Times New Roman" w:cs="Arial"/>
          <w:sz w:val="24"/>
          <w:szCs w:val="24"/>
          <w:lang w:eastAsia="de-DE"/>
        </w:rPr>
        <w:t xml:space="preserve">. </w:t>
      </w:r>
      <w:r w:rsidR="001D7E47">
        <w:rPr>
          <w:rFonts w:eastAsia="Times New Roman" w:cs="Arial"/>
          <w:sz w:val="24"/>
          <w:szCs w:val="24"/>
          <w:lang w:eastAsia="de-DE"/>
        </w:rPr>
        <w:t>August</w:t>
      </w:r>
      <w:r w:rsidR="00DD6331" w:rsidRPr="005D4292">
        <w:rPr>
          <w:rFonts w:eastAsia="Times New Roman" w:cs="Arial"/>
          <w:sz w:val="24"/>
          <w:szCs w:val="24"/>
          <w:lang w:eastAsia="de-DE"/>
        </w:rPr>
        <w:t xml:space="preserve"> 2020</w:t>
      </w:r>
      <w:r w:rsidR="009B21B4" w:rsidRPr="005D4292">
        <w:rPr>
          <w:rFonts w:eastAsia="Times New Roman" w:cs="Arial"/>
          <w:sz w:val="24"/>
          <w:szCs w:val="24"/>
          <w:lang w:eastAsia="de-DE"/>
        </w:rPr>
        <w:t xml:space="preserve"> –</w:t>
      </w:r>
      <w:r w:rsidR="007E24DE" w:rsidRPr="005D4292">
        <w:rPr>
          <w:rFonts w:eastAsia="Times New Roman" w:cs="Arial"/>
          <w:sz w:val="24"/>
          <w:szCs w:val="24"/>
          <w:lang w:eastAsia="de-DE"/>
        </w:rPr>
        <w:t xml:space="preserve"> </w:t>
      </w:r>
      <w:r w:rsidR="00994411" w:rsidRPr="00994411">
        <w:rPr>
          <w:rFonts w:eastAsia="Times New Roman" w:cs="Arial"/>
          <w:sz w:val="24"/>
          <w:szCs w:val="24"/>
          <w:lang w:eastAsia="de-DE"/>
        </w:rPr>
        <w:t>Im Juni hat die Union deutscher Zonta Clubs ihre bundesweite Aktion Maske 19 gestartet. Zwischen Le</w:t>
      </w:r>
      <w:r w:rsidR="00994411">
        <w:rPr>
          <w:rFonts w:eastAsia="Times New Roman" w:cs="Arial"/>
          <w:sz w:val="24"/>
          <w:szCs w:val="24"/>
          <w:lang w:eastAsia="de-DE"/>
        </w:rPr>
        <w:t>er in Ostfriesland und Garmisch-</w:t>
      </w:r>
      <w:r w:rsidR="00994411" w:rsidRPr="00994411">
        <w:rPr>
          <w:rFonts w:eastAsia="Times New Roman" w:cs="Arial"/>
          <w:sz w:val="24"/>
          <w:szCs w:val="24"/>
          <w:lang w:eastAsia="de-DE"/>
        </w:rPr>
        <w:t>Partenkirchen in Bayern ermöglichen in Zusammenarbeit mit den lokalen Zonta Clubs inzwischen immer mehr Apotheken, Arztpraxen und Kliniken die niederschwellige Notrufhilfe bei h</w:t>
      </w:r>
      <w:r w:rsidR="00D73FCB">
        <w:rPr>
          <w:rFonts w:eastAsia="Times New Roman" w:cs="Arial"/>
          <w:sz w:val="24"/>
          <w:szCs w:val="24"/>
          <w:lang w:eastAsia="de-DE"/>
        </w:rPr>
        <w:t xml:space="preserve">äuslicher Gewalt. Rund 70 Orte </w:t>
      </w:r>
      <w:r w:rsidR="00994411" w:rsidRPr="00994411">
        <w:rPr>
          <w:rFonts w:eastAsia="Times New Roman" w:cs="Arial"/>
          <w:sz w:val="24"/>
          <w:szCs w:val="24"/>
          <w:lang w:eastAsia="de-DE"/>
        </w:rPr>
        <w:t xml:space="preserve">in Deutschland sind bereits involviert, um Betroffenen die durch den Täter in der Regel stark behinderte Verständigung der Polizei zu erleichtern. Jetzt will als erstes Bundesland NRW an das Beispiel von Frankreich und Spanien anknüpfen und die Aktion als Pilotprojekt auf Landesebene umsetzen. </w:t>
      </w:r>
    </w:p>
    <w:p w14:paraId="35572447" w14:textId="77777777" w:rsidR="00994411" w:rsidRPr="00994411" w:rsidRDefault="00994411" w:rsidP="00994411">
      <w:pPr>
        <w:spacing w:after="0" w:line="340" w:lineRule="exact"/>
        <w:outlineLvl w:val="0"/>
        <w:rPr>
          <w:rFonts w:eastAsia="Times New Roman" w:cs="Arial"/>
          <w:sz w:val="24"/>
          <w:szCs w:val="24"/>
          <w:lang w:eastAsia="de-DE"/>
        </w:rPr>
      </w:pPr>
    </w:p>
    <w:p w14:paraId="17B6D08E" w14:textId="77777777" w:rsidR="002E48D1" w:rsidRDefault="00994411" w:rsidP="00994411">
      <w:pPr>
        <w:spacing w:after="0" w:line="340" w:lineRule="exact"/>
        <w:outlineLvl w:val="0"/>
        <w:rPr>
          <w:rFonts w:eastAsia="Times New Roman" w:cs="Arial"/>
          <w:sz w:val="24"/>
          <w:szCs w:val="24"/>
          <w:lang w:eastAsia="de-DE"/>
        </w:rPr>
      </w:pPr>
      <w:r w:rsidRPr="00994411">
        <w:rPr>
          <w:rFonts w:eastAsia="Times New Roman" w:cs="Arial"/>
          <w:sz w:val="24"/>
          <w:szCs w:val="24"/>
          <w:lang w:eastAsia="de-DE"/>
        </w:rPr>
        <w:t>„Wir begrüßen diesen wichtigen Schritt der nordrhein-westfälischen Landesregierung. Dass damit die Aktion weiter in die Breite getragen wird, freut uns sehr. Für die Betroffenen k</w:t>
      </w:r>
      <w:r w:rsidR="00C148C9">
        <w:rPr>
          <w:rFonts w:eastAsia="Times New Roman" w:cs="Arial"/>
          <w:sz w:val="24"/>
          <w:szCs w:val="24"/>
          <w:lang w:eastAsia="de-DE"/>
        </w:rPr>
        <w:t xml:space="preserve">ann das überlebenswichtig </w:t>
      </w:r>
      <w:r w:rsidRPr="00994411">
        <w:rPr>
          <w:rFonts w:eastAsia="Times New Roman" w:cs="Arial"/>
          <w:sz w:val="24"/>
          <w:szCs w:val="24"/>
          <w:lang w:eastAsia="de-DE"/>
        </w:rPr>
        <w:t xml:space="preserve">sein“, sagt Doris Brummer, Präsidentin der Union deutscher Zonta Clubs. </w:t>
      </w:r>
      <w:r w:rsidR="00851330" w:rsidRPr="00851330">
        <w:rPr>
          <w:rFonts w:eastAsia="Times New Roman" w:cs="Arial"/>
          <w:sz w:val="24"/>
          <w:szCs w:val="24"/>
          <w:lang w:eastAsia="de-DE"/>
        </w:rPr>
        <w:t xml:space="preserve">Bei der Notrufhilfe </w:t>
      </w:r>
    </w:p>
    <w:p w14:paraId="4B746BF0" w14:textId="77777777" w:rsidR="002E48D1" w:rsidRDefault="002E48D1" w:rsidP="00994411">
      <w:pPr>
        <w:spacing w:after="0" w:line="340" w:lineRule="exact"/>
        <w:outlineLvl w:val="0"/>
        <w:rPr>
          <w:rFonts w:eastAsia="Times New Roman" w:cs="Arial"/>
          <w:sz w:val="24"/>
          <w:szCs w:val="24"/>
          <w:lang w:eastAsia="de-DE"/>
        </w:rPr>
      </w:pPr>
    </w:p>
    <w:p w14:paraId="4C5DA277" w14:textId="77777777" w:rsidR="002E48D1" w:rsidRDefault="002E48D1" w:rsidP="00994411">
      <w:pPr>
        <w:spacing w:after="0" w:line="340" w:lineRule="exact"/>
        <w:outlineLvl w:val="0"/>
        <w:rPr>
          <w:rFonts w:eastAsia="Times New Roman" w:cs="Arial"/>
          <w:sz w:val="24"/>
          <w:szCs w:val="24"/>
          <w:lang w:eastAsia="de-DE"/>
        </w:rPr>
      </w:pPr>
    </w:p>
    <w:p w14:paraId="1584AAA6" w14:textId="5B6BA3B6" w:rsidR="0014597B" w:rsidRDefault="00851330" w:rsidP="00994411">
      <w:pPr>
        <w:spacing w:after="0" w:line="340" w:lineRule="exact"/>
        <w:outlineLvl w:val="0"/>
        <w:rPr>
          <w:rFonts w:eastAsia="Times New Roman" w:cs="Arial"/>
          <w:sz w:val="24"/>
          <w:szCs w:val="24"/>
          <w:lang w:eastAsia="de-DE"/>
        </w:rPr>
      </w:pPr>
      <w:r w:rsidRPr="00851330">
        <w:rPr>
          <w:rFonts w:eastAsia="Times New Roman" w:cs="Arial"/>
          <w:sz w:val="24"/>
          <w:szCs w:val="24"/>
          <w:lang w:eastAsia="de-DE"/>
        </w:rPr>
        <w:t>handele es sich um einen Akt der Zivilcourage. Da sei die gesamte Gesellschaft gefordert. Mit der Aktion Maske 19 wende</w:t>
      </w:r>
      <w:r>
        <w:rPr>
          <w:rFonts w:eastAsia="Times New Roman" w:cs="Arial"/>
          <w:sz w:val="24"/>
          <w:szCs w:val="24"/>
          <w:lang w:eastAsia="de-DE"/>
        </w:rPr>
        <w:t>t</w:t>
      </w:r>
      <w:r w:rsidRPr="00851330">
        <w:rPr>
          <w:rFonts w:eastAsia="Times New Roman" w:cs="Arial"/>
          <w:sz w:val="24"/>
          <w:szCs w:val="24"/>
          <w:lang w:eastAsia="de-DE"/>
        </w:rPr>
        <w:t xml:space="preserve"> sich Zonta gezielt an Apo</w:t>
      </w:r>
      <w:r>
        <w:rPr>
          <w:rFonts w:eastAsia="Times New Roman" w:cs="Arial"/>
          <w:sz w:val="24"/>
          <w:szCs w:val="24"/>
          <w:lang w:eastAsia="de-DE"/>
        </w:rPr>
        <w:t xml:space="preserve">theken, </w:t>
      </w:r>
    </w:p>
    <w:p w14:paraId="6E027698" w14:textId="1D935AA7" w:rsidR="00C47EAB" w:rsidRDefault="00851330" w:rsidP="00994411">
      <w:pPr>
        <w:spacing w:after="0" w:line="340" w:lineRule="exact"/>
        <w:outlineLvl w:val="0"/>
        <w:rPr>
          <w:rFonts w:eastAsia="Times New Roman" w:cs="Arial"/>
          <w:sz w:val="24"/>
          <w:szCs w:val="24"/>
          <w:lang w:eastAsia="de-DE"/>
        </w:rPr>
      </w:pPr>
      <w:bookmarkStart w:id="0" w:name="_GoBack"/>
      <w:bookmarkEnd w:id="0"/>
      <w:r>
        <w:rPr>
          <w:rFonts w:eastAsia="Times New Roman" w:cs="Arial"/>
          <w:sz w:val="24"/>
          <w:szCs w:val="24"/>
          <w:lang w:eastAsia="de-DE"/>
        </w:rPr>
        <w:t>Arztpraxen und Kliniken.</w:t>
      </w:r>
      <w:r w:rsidRPr="00851330">
        <w:rPr>
          <w:rFonts w:eastAsia="Times New Roman" w:cs="Arial"/>
          <w:sz w:val="24"/>
          <w:szCs w:val="24"/>
          <w:lang w:eastAsia="de-DE"/>
        </w:rPr>
        <w:t xml:space="preserve"> „</w:t>
      </w:r>
      <w:r w:rsidR="00FD29CF">
        <w:rPr>
          <w:rFonts w:eastAsia="Times New Roman" w:cs="Arial"/>
          <w:sz w:val="24"/>
          <w:szCs w:val="24"/>
          <w:lang w:eastAsia="de-DE"/>
        </w:rPr>
        <w:t>Ärzte und Apotheker</w:t>
      </w:r>
      <w:r>
        <w:rPr>
          <w:rFonts w:eastAsia="Times New Roman" w:cs="Arial"/>
          <w:sz w:val="24"/>
          <w:szCs w:val="24"/>
          <w:lang w:eastAsia="de-DE"/>
        </w:rPr>
        <w:t xml:space="preserve"> unterliegen der Schweigepflicht und einem entsprechenden Berufsrecht. </w:t>
      </w:r>
      <w:r w:rsidRPr="00851330">
        <w:rPr>
          <w:rFonts w:eastAsia="Times New Roman" w:cs="Arial"/>
          <w:sz w:val="24"/>
          <w:szCs w:val="24"/>
          <w:lang w:eastAsia="de-DE"/>
        </w:rPr>
        <w:t xml:space="preserve">Das sorgt für den Schutz der </w:t>
      </w:r>
    </w:p>
    <w:p w14:paraId="6EB1F8A5" w14:textId="6F8C9443" w:rsidR="00851330" w:rsidRDefault="00851330" w:rsidP="00994411">
      <w:pPr>
        <w:spacing w:after="0" w:line="340" w:lineRule="exact"/>
        <w:outlineLvl w:val="0"/>
        <w:rPr>
          <w:rFonts w:eastAsia="Times New Roman" w:cs="Arial"/>
          <w:sz w:val="24"/>
          <w:szCs w:val="24"/>
          <w:lang w:eastAsia="de-DE"/>
        </w:rPr>
      </w:pPr>
      <w:r w:rsidRPr="00851330">
        <w:rPr>
          <w:rFonts w:eastAsia="Times New Roman" w:cs="Arial"/>
          <w:sz w:val="24"/>
          <w:szCs w:val="24"/>
          <w:lang w:eastAsia="de-DE"/>
        </w:rPr>
        <w:t xml:space="preserve">Betroffenen und die Wahrung ihrer Anonymität“, erläutert die Psychiaterin Gisela Eichfelder. Für die </w:t>
      </w:r>
      <w:r w:rsidR="0058425C">
        <w:rPr>
          <w:rFonts w:eastAsia="Times New Roman" w:cs="Arial"/>
          <w:sz w:val="24"/>
          <w:szCs w:val="24"/>
          <w:lang w:eastAsia="de-DE"/>
        </w:rPr>
        <w:t xml:space="preserve">in NRW geplante </w:t>
      </w:r>
      <w:r w:rsidRPr="00851330">
        <w:rPr>
          <w:rFonts w:eastAsia="Times New Roman" w:cs="Arial"/>
          <w:sz w:val="24"/>
          <w:szCs w:val="24"/>
          <w:lang w:eastAsia="de-DE"/>
        </w:rPr>
        <w:t xml:space="preserve">Einbeziehung weiterer Berufsgruppen, etwa von Frisören, komme es daher besonders auf die von der NRW-Regierung </w:t>
      </w:r>
      <w:r w:rsidR="0058425C">
        <w:rPr>
          <w:rFonts w:eastAsia="Times New Roman" w:cs="Arial"/>
          <w:sz w:val="24"/>
          <w:szCs w:val="24"/>
          <w:lang w:eastAsia="de-DE"/>
        </w:rPr>
        <w:t xml:space="preserve">angekündigte rechtssichere </w:t>
      </w:r>
      <w:r w:rsidRPr="00851330">
        <w:rPr>
          <w:rFonts w:eastAsia="Times New Roman" w:cs="Arial"/>
          <w:sz w:val="24"/>
          <w:szCs w:val="24"/>
          <w:lang w:eastAsia="de-DE"/>
        </w:rPr>
        <w:t>Handlungsempfehlung an. Diese müsse</w:t>
      </w:r>
      <w:r>
        <w:rPr>
          <w:rFonts w:eastAsia="Times New Roman" w:cs="Arial"/>
          <w:sz w:val="24"/>
          <w:szCs w:val="24"/>
          <w:lang w:eastAsia="de-DE"/>
        </w:rPr>
        <w:t xml:space="preserve"> </w:t>
      </w:r>
      <w:r w:rsidRPr="00851330">
        <w:rPr>
          <w:rFonts w:eastAsia="Times New Roman" w:cs="Arial"/>
          <w:sz w:val="24"/>
          <w:szCs w:val="24"/>
          <w:lang w:eastAsia="de-DE"/>
        </w:rPr>
        <w:t xml:space="preserve">aus ihrer Sicht in erster Linie die besonders schwierige Situation der Betroffenen berücksichtigen. </w:t>
      </w:r>
    </w:p>
    <w:p w14:paraId="63A49050" w14:textId="77777777" w:rsidR="00851330" w:rsidRDefault="00851330" w:rsidP="00994411">
      <w:pPr>
        <w:spacing w:after="0" w:line="340" w:lineRule="exact"/>
        <w:outlineLvl w:val="0"/>
        <w:rPr>
          <w:rFonts w:eastAsia="Times New Roman" w:cs="Arial"/>
          <w:sz w:val="24"/>
          <w:szCs w:val="24"/>
          <w:lang w:eastAsia="de-DE"/>
        </w:rPr>
      </w:pPr>
    </w:p>
    <w:p w14:paraId="571D7A97" w14:textId="3C9CBA51" w:rsidR="00994411" w:rsidRPr="00994411" w:rsidRDefault="00994411" w:rsidP="00994411">
      <w:pPr>
        <w:spacing w:after="0" w:line="340" w:lineRule="exact"/>
        <w:outlineLvl w:val="0"/>
        <w:rPr>
          <w:rFonts w:eastAsia="Times New Roman" w:cs="Arial"/>
          <w:sz w:val="24"/>
          <w:szCs w:val="24"/>
          <w:lang w:eastAsia="de-DE"/>
        </w:rPr>
      </w:pPr>
      <w:r w:rsidRPr="00994411">
        <w:rPr>
          <w:rFonts w:eastAsia="Times New Roman" w:cs="Arial"/>
          <w:sz w:val="24"/>
          <w:szCs w:val="24"/>
          <w:lang w:eastAsia="de-DE"/>
        </w:rPr>
        <w:t>Apotheken, Arztpraxen und Kliniken, die sich schon jetzt an Maske 19 beteiligen wollen, können sich dafür jederzeit mit ihrem Zonta Club vor Ort in Verbindung setzen und die entsprechenden Aktionsunterlagen anfordern.</w:t>
      </w:r>
    </w:p>
    <w:p w14:paraId="20F4CE6C" w14:textId="322202A3" w:rsidR="00994411" w:rsidRPr="00994411" w:rsidRDefault="00994411" w:rsidP="00994411">
      <w:pPr>
        <w:spacing w:after="0" w:line="340" w:lineRule="exact"/>
        <w:outlineLvl w:val="0"/>
        <w:rPr>
          <w:rFonts w:eastAsia="Times New Roman" w:cs="Arial"/>
          <w:sz w:val="24"/>
          <w:szCs w:val="24"/>
          <w:lang w:eastAsia="de-DE"/>
        </w:rPr>
      </w:pPr>
      <w:r w:rsidRPr="00994411">
        <w:rPr>
          <w:rFonts w:eastAsia="Times New Roman" w:cs="Arial"/>
          <w:sz w:val="24"/>
          <w:szCs w:val="24"/>
          <w:lang w:eastAsia="de-DE"/>
        </w:rPr>
        <w:t>Sämtliche Material</w:t>
      </w:r>
      <w:r w:rsidR="0058425C">
        <w:rPr>
          <w:rFonts w:eastAsia="Times New Roman" w:cs="Arial"/>
          <w:sz w:val="24"/>
          <w:szCs w:val="24"/>
          <w:lang w:eastAsia="de-DE"/>
        </w:rPr>
        <w:t>i</w:t>
      </w:r>
      <w:r w:rsidRPr="00994411">
        <w:rPr>
          <w:rFonts w:eastAsia="Times New Roman" w:cs="Arial"/>
          <w:sz w:val="24"/>
          <w:szCs w:val="24"/>
          <w:lang w:eastAsia="de-DE"/>
        </w:rPr>
        <w:t xml:space="preserve">en stehen Interessierten darüber hinaus auch </w:t>
      </w:r>
      <w:r>
        <w:rPr>
          <w:rFonts w:eastAsia="Times New Roman" w:cs="Arial"/>
          <w:sz w:val="24"/>
          <w:szCs w:val="24"/>
          <w:lang w:eastAsia="de-DE"/>
        </w:rPr>
        <w:t xml:space="preserve">unter </w:t>
      </w:r>
      <w:hyperlink r:id="rId9" w:history="1">
        <w:r w:rsidRPr="00C812CF">
          <w:rPr>
            <w:rStyle w:val="Link"/>
            <w:rFonts w:eastAsia="Times New Roman" w:cs="Arial"/>
            <w:sz w:val="24"/>
            <w:szCs w:val="24"/>
            <w:lang w:eastAsia="de-DE"/>
          </w:rPr>
          <w:t>www.zontasaysno.de</w:t>
        </w:r>
      </w:hyperlink>
      <w:r>
        <w:rPr>
          <w:rFonts w:eastAsia="Times New Roman" w:cs="Arial"/>
          <w:sz w:val="24"/>
          <w:szCs w:val="24"/>
          <w:lang w:eastAsia="de-DE"/>
        </w:rPr>
        <w:t xml:space="preserve"> </w:t>
      </w:r>
      <w:r w:rsidRPr="00994411">
        <w:rPr>
          <w:rFonts w:eastAsia="Times New Roman" w:cs="Arial"/>
          <w:sz w:val="24"/>
          <w:szCs w:val="24"/>
          <w:lang w:eastAsia="de-DE"/>
        </w:rPr>
        <w:t>zum Herunterladen zur Verfügung.</w:t>
      </w:r>
    </w:p>
    <w:p w14:paraId="4E83C5BD" w14:textId="77777777" w:rsidR="00994411" w:rsidRDefault="00994411" w:rsidP="00994411">
      <w:pPr>
        <w:spacing w:after="0" w:line="340" w:lineRule="exact"/>
        <w:outlineLvl w:val="0"/>
        <w:rPr>
          <w:rFonts w:eastAsia="Times New Roman" w:cs="Arial"/>
          <w:b/>
          <w:sz w:val="24"/>
          <w:szCs w:val="24"/>
          <w:lang w:eastAsia="de-DE"/>
        </w:rPr>
      </w:pPr>
    </w:p>
    <w:p w14:paraId="257F2521" w14:textId="5483BBAC" w:rsidR="00EB23AF" w:rsidRDefault="00EB23AF" w:rsidP="00994411">
      <w:pPr>
        <w:spacing w:after="0" w:line="340" w:lineRule="exact"/>
        <w:outlineLvl w:val="0"/>
        <w:rPr>
          <w:rFonts w:eastAsia="Times New Roman" w:cs="Arial"/>
          <w:b/>
          <w:sz w:val="24"/>
          <w:szCs w:val="24"/>
          <w:lang w:eastAsia="de-DE"/>
        </w:rPr>
      </w:pPr>
      <w:r w:rsidRPr="00820ED6">
        <w:rPr>
          <w:rFonts w:eastAsia="Times New Roman" w:cs="Arial"/>
          <w:b/>
          <w:sz w:val="24"/>
          <w:szCs w:val="24"/>
          <w:lang w:eastAsia="de-DE"/>
        </w:rPr>
        <w:t>Pressekontakt Union deutscher Zonta Clubs:</w:t>
      </w:r>
    </w:p>
    <w:p w14:paraId="750BD511" w14:textId="19C01EDC" w:rsidR="00EB23AF" w:rsidRPr="00B20F79" w:rsidRDefault="00EB23AF" w:rsidP="00EB23AF">
      <w:pPr>
        <w:spacing w:after="0" w:line="360" w:lineRule="exact"/>
        <w:rPr>
          <w:rFonts w:eastAsia="Times New Roman" w:cs="Arial"/>
          <w:b/>
          <w:sz w:val="24"/>
          <w:szCs w:val="24"/>
          <w:lang w:val="en-US" w:eastAsia="de-DE"/>
        </w:rPr>
      </w:pPr>
      <w:r>
        <w:rPr>
          <w:rFonts w:eastAsia="Times New Roman" w:cs="Arial"/>
          <w:sz w:val="20"/>
          <w:szCs w:val="20"/>
          <w:lang w:val="en-US" w:eastAsia="de-DE"/>
        </w:rPr>
        <w:t>Karin Lange, 2020- 2022</w:t>
      </w:r>
      <w:r w:rsidRPr="00820ED6">
        <w:rPr>
          <w:rFonts w:eastAsia="Times New Roman" w:cs="Arial"/>
          <w:sz w:val="20"/>
          <w:szCs w:val="20"/>
          <w:lang w:val="en-US" w:eastAsia="de-DE"/>
        </w:rPr>
        <w:t xml:space="preserve"> </w:t>
      </w:r>
      <w:r w:rsidRPr="00227CDD">
        <w:rPr>
          <w:rFonts w:eastAsia="Times New Roman" w:cs="Arial"/>
          <w:sz w:val="20"/>
          <w:szCs w:val="20"/>
          <w:lang w:val="en-US" w:eastAsia="de-DE"/>
        </w:rPr>
        <w:t>UN - CSW &amp; CoE (Chair) of</w:t>
      </w:r>
      <w:r>
        <w:rPr>
          <w:rFonts w:eastAsia="Times New Roman" w:cs="Arial"/>
          <w:sz w:val="20"/>
          <w:szCs w:val="20"/>
          <w:lang w:val="en-US" w:eastAsia="de-DE"/>
        </w:rPr>
        <w:t xml:space="preserve"> </w:t>
      </w:r>
      <w:r w:rsidRPr="00227CDD">
        <w:rPr>
          <w:rFonts w:eastAsia="Times New Roman" w:cs="Arial"/>
          <w:sz w:val="20"/>
          <w:szCs w:val="20"/>
          <w:lang w:val="en-US" w:eastAsia="de-DE"/>
        </w:rPr>
        <w:t>Zonta International District 27</w:t>
      </w:r>
      <w:r w:rsidRPr="00820ED6">
        <w:rPr>
          <w:rFonts w:eastAsia="Times New Roman" w:cs="Arial"/>
          <w:sz w:val="20"/>
          <w:szCs w:val="20"/>
          <w:lang w:val="en-US" w:eastAsia="de-DE"/>
        </w:rPr>
        <w:t xml:space="preserve"> </w:t>
      </w:r>
    </w:p>
    <w:p w14:paraId="61F9D181" w14:textId="709CE82C" w:rsidR="00EB23AF" w:rsidRDefault="00EB23AF" w:rsidP="00EB23AF">
      <w:pPr>
        <w:spacing w:after="0" w:line="240" w:lineRule="auto"/>
        <w:rPr>
          <w:rStyle w:val="Link"/>
          <w:rFonts w:eastAsia="Times New Roman" w:cs="Arial"/>
          <w:sz w:val="20"/>
          <w:szCs w:val="20"/>
          <w:lang w:eastAsia="de-DE"/>
        </w:rPr>
      </w:pPr>
      <w:r w:rsidRPr="00820ED6">
        <w:rPr>
          <w:rFonts w:eastAsia="Times New Roman" w:cs="Arial"/>
          <w:sz w:val="20"/>
          <w:szCs w:val="20"/>
          <w:lang w:eastAsia="de-DE"/>
        </w:rPr>
        <w:t>Mobil: +49 (0) 175 2604260</w:t>
      </w:r>
      <w:r>
        <w:rPr>
          <w:rFonts w:eastAsia="Times New Roman" w:cs="Arial"/>
          <w:sz w:val="20"/>
          <w:szCs w:val="20"/>
          <w:lang w:eastAsia="de-DE"/>
        </w:rPr>
        <w:t xml:space="preserve"> </w:t>
      </w:r>
      <w:r w:rsidRPr="00820ED6">
        <w:rPr>
          <w:rFonts w:eastAsia="Times New Roman" w:cs="Arial"/>
          <w:sz w:val="20"/>
          <w:szCs w:val="20"/>
          <w:lang w:eastAsia="de-DE"/>
        </w:rPr>
        <w:t xml:space="preserve">E-Mail: </w:t>
      </w:r>
      <w:hyperlink r:id="rId10" w:history="1">
        <w:r w:rsidR="00994411">
          <w:rPr>
            <w:rStyle w:val="Link"/>
            <w:rFonts w:eastAsia="Times New Roman" w:cs="Arial"/>
            <w:sz w:val="20"/>
            <w:szCs w:val="20"/>
            <w:lang w:eastAsia="de-DE"/>
          </w:rPr>
          <w:t>presse@zonta-union.de</w:t>
        </w:r>
      </w:hyperlink>
    </w:p>
    <w:p w14:paraId="68CFD30A" w14:textId="77777777" w:rsidR="0049608F" w:rsidRPr="006C14D5" w:rsidRDefault="0049608F" w:rsidP="00EB23AF">
      <w:pPr>
        <w:spacing w:after="0" w:line="240" w:lineRule="auto"/>
        <w:rPr>
          <w:rFonts w:eastAsia="Times New Roman" w:cs="Arial"/>
          <w:sz w:val="20"/>
          <w:szCs w:val="20"/>
          <w:lang w:eastAsia="de-DE"/>
        </w:rPr>
      </w:pPr>
    </w:p>
    <w:p w14:paraId="21709DC4" w14:textId="77777777" w:rsidR="004B56D6" w:rsidRDefault="004B56D6" w:rsidP="0049608F">
      <w:pPr>
        <w:rPr>
          <w:rFonts w:eastAsia="Times New Roman" w:cs="Arial"/>
          <w:b/>
          <w:color w:val="7F7F7F" w:themeColor="text1" w:themeTint="80"/>
          <w:sz w:val="18"/>
          <w:szCs w:val="18"/>
          <w:lang w:eastAsia="de-DE"/>
        </w:rPr>
      </w:pPr>
    </w:p>
    <w:p w14:paraId="78613B25" w14:textId="77777777" w:rsidR="004B56D6" w:rsidRDefault="004B56D6" w:rsidP="0049608F">
      <w:pPr>
        <w:rPr>
          <w:rFonts w:eastAsia="Times New Roman" w:cs="Arial"/>
          <w:b/>
          <w:color w:val="7F7F7F" w:themeColor="text1" w:themeTint="80"/>
          <w:sz w:val="18"/>
          <w:szCs w:val="18"/>
          <w:lang w:eastAsia="de-DE"/>
        </w:rPr>
      </w:pPr>
    </w:p>
    <w:p w14:paraId="56164CE7" w14:textId="77777777" w:rsidR="00C47EAB" w:rsidRDefault="00C47EAB">
      <w:pPr>
        <w:rPr>
          <w:rFonts w:eastAsia="Times New Roman" w:cs="Arial"/>
          <w:b/>
          <w:color w:val="7F7F7F" w:themeColor="text1" w:themeTint="80"/>
          <w:sz w:val="18"/>
          <w:szCs w:val="18"/>
          <w:lang w:eastAsia="de-DE"/>
        </w:rPr>
      </w:pPr>
      <w:r>
        <w:rPr>
          <w:rFonts w:eastAsia="Times New Roman" w:cs="Arial"/>
          <w:b/>
          <w:color w:val="7F7F7F" w:themeColor="text1" w:themeTint="80"/>
          <w:sz w:val="18"/>
          <w:szCs w:val="18"/>
          <w:lang w:eastAsia="de-DE"/>
        </w:rPr>
        <w:br w:type="page"/>
      </w:r>
    </w:p>
    <w:p w14:paraId="402D2043" w14:textId="77777777" w:rsidR="00C47EAB" w:rsidRDefault="00C47EAB" w:rsidP="0049608F">
      <w:pPr>
        <w:rPr>
          <w:rFonts w:eastAsia="Times New Roman" w:cs="Arial"/>
          <w:b/>
          <w:color w:val="7F7F7F" w:themeColor="text1" w:themeTint="80"/>
          <w:sz w:val="18"/>
          <w:szCs w:val="18"/>
          <w:lang w:eastAsia="de-DE"/>
        </w:rPr>
      </w:pPr>
    </w:p>
    <w:p w14:paraId="78ED2464" w14:textId="1E3B8FA5" w:rsidR="0038566B" w:rsidRPr="004B56D6" w:rsidRDefault="0038566B" w:rsidP="0049608F">
      <w:pPr>
        <w:rPr>
          <w:rFonts w:eastAsia="Times New Roman" w:cs="Arial"/>
          <w:b/>
          <w:sz w:val="24"/>
          <w:szCs w:val="24"/>
          <w:lang w:eastAsia="de-DE"/>
        </w:rPr>
      </w:pPr>
      <w:r w:rsidRPr="00820ED6">
        <w:rPr>
          <w:rFonts w:eastAsia="Times New Roman" w:cs="Arial"/>
          <w:b/>
          <w:color w:val="7F7F7F" w:themeColor="text1" w:themeTint="80"/>
          <w:sz w:val="18"/>
          <w:szCs w:val="18"/>
          <w:lang w:eastAsia="de-DE"/>
        </w:rPr>
        <w:t>Hintergrund</w:t>
      </w:r>
      <w:r w:rsidRPr="00820ED6">
        <w:rPr>
          <w:rFonts w:eastAsia="Times New Roman" w:cs="Arial"/>
          <w:b/>
          <w:sz w:val="24"/>
          <w:szCs w:val="24"/>
          <w:lang w:eastAsia="de-DE"/>
        </w:rPr>
        <w:t xml:space="preserve"> </w:t>
      </w:r>
      <w:r w:rsidR="005F5FC1" w:rsidRPr="00820ED6">
        <w:rPr>
          <w:rFonts w:eastAsia="Times New Roman" w:cs="Arial"/>
          <w:b/>
          <w:color w:val="7F7F7F" w:themeColor="text1" w:themeTint="80"/>
          <w:sz w:val="18"/>
          <w:szCs w:val="18"/>
          <w:lang w:eastAsia="de-DE"/>
        </w:rPr>
        <w:br/>
      </w:r>
      <w:r w:rsidRPr="00820ED6">
        <w:rPr>
          <w:rFonts w:eastAsia="Times New Roman" w:cs="Arial"/>
          <w:b/>
          <w:sz w:val="24"/>
          <w:szCs w:val="24"/>
          <w:lang w:eastAsia="de-DE"/>
        </w:rPr>
        <w:t>Über Zonta International</w:t>
      </w:r>
    </w:p>
    <w:p w14:paraId="535B93DD" w14:textId="092BE21F" w:rsidR="006C14D5" w:rsidRDefault="0038566B" w:rsidP="0038566B">
      <w:pPr>
        <w:spacing w:after="0" w:line="360" w:lineRule="exact"/>
        <w:rPr>
          <w:rFonts w:eastAsia="Times New Roman" w:cs="Arial"/>
          <w:color w:val="000000" w:themeColor="text1"/>
          <w:sz w:val="24"/>
          <w:szCs w:val="24"/>
          <w:lang w:eastAsia="de-DE"/>
        </w:rPr>
      </w:pPr>
      <w:r w:rsidRPr="00820ED6">
        <w:rPr>
          <w:rFonts w:eastAsia="Times New Roman" w:cs="Arial"/>
          <w:color w:val="000000" w:themeColor="text1"/>
          <w:sz w:val="24"/>
          <w:szCs w:val="24"/>
          <w:lang w:eastAsia="de-DE"/>
        </w:rPr>
        <w:t xml:space="preserve">Die global agierende </w:t>
      </w:r>
      <w:r w:rsidR="008D3CAA" w:rsidRPr="00820ED6">
        <w:rPr>
          <w:rFonts w:eastAsia="Times New Roman" w:cs="Arial"/>
          <w:color w:val="000000" w:themeColor="text1"/>
          <w:sz w:val="24"/>
          <w:szCs w:val="24"/>
          <w:lang w:eastAsia="de-DE"/>
        </w:rPr>
        <w:t>O</w:t>
      </w:r>
      <w:r w:rsidRPr="00820ED6">
        <w:rPr>
          <w:rFonts w:eastAsia="Times New Roman" w:cs="Arial"/>
          <w:color w:val="000000" w:themeColor="text1"/>
          <w:sz w:val="24"/>
          <w:szCs w:val="24"/>
          <w:lang w:eastAsia="de-DE"/>
        </w:rPr>
        <w:t>rganisation berufstätiger Frauen Zonta International wurde am 8. November 1919 in Buffalo, New York, gegründet. Mit heute rund 1.200 Clubs und über 2</w:t>
      </w:r>
      <w:r w:rsidR="008D3CAA" w:rsidRPr="00820ED6">
        <w:rPr>
          <w:rFonts w:eastAsia="Times New Roman" w:cs="Arial"/>
          <w:color w:val="000000" w:themeColor="text1"/>
          <w:sz w:val="24"/>
          <w:szCs w:val="24"/>
          <w:lang w:eastAsia="de-DE"/>
        </w:rPr>
        <w:t>8</w:t>
      </w:r>
      <w:r w:rsidRPr="00820ED6">
        <w:rPr>
          <w:rFonts w:eastAsia="Times New Roman" w:cs="Arial"/>
          <w:color w:val="000000" w:themeColor="text1"/>
          <w:sz w:val="24"/>
          <w:szCs w:val="24"/>
          <w:lang w:eastAsia="de-DE"/>
        </w:rPr>
        <w:t>.000 Mitgliedern in 63 Ländern setzt sich die überparteiliche Nichtregierungsorganisation weltweit für die Rechte von Frauen und Mädchen ein. Mit</w:t>
      </w:r>
      <w:r w:rsidR="00DC0D35" w:rsidRPr="00820ED6">
        <w:rPr>
          <w:rFonts w:eastAsia="Times New Roman" w:cs="Arial"/>
          <w:color w:val="000000" w:themeColor="text1"/>
          <w:sz w:val="24"/>
          <w:szCs w:val="24"/>
          <w:lang w:eastAsia="de-DE"/>
        </w:rPr>
        <w:t xml:space="preserve"> seit 1969</w:t>
      </w:r>
      <w:r w:rsidRPr="00820ED6">
        <w:rPr>
          <w:rFonts w:eastAsia="Times New Roman" w:cs="Arial"/>
          <w:color w:val="000000" w:themeColor="text1"/>
          <w:sz w:val="24"/>
          <w:szCs w:val="24"/>
          <w:lang w:eastAsia="de-DE"/>
        </w:rPr>
        <w:t xml:space="preserve"> generellem konsultativem Status bei</w:t>
      </w:r>
      <w:r w:rsidR="008D3CAA" w:rsidRPr="00820ED6">
        <w:rPr>
          <w:rFonts w:eastAsia="Times New Roman" w:cs="Arial"/>
          <w:color w:val="000000" w:themeColor="text1"/>
          <w:sz w:val="24"/>
          <w:szCs w:val="24"/>
          <w:lang w:eastAsia="de-DE"/>
        </w:rPr>
        <w:t xml:space="preserve">m </w:t>
      </w:r>
      <w:r w:rsidR="0093240D" w:rsidRPr="00820ED6">
        <w:rPr>
          <w:rFonts w:eastAsia="Times New Roman" w:cs="Arial"/>
          <w:color w:val="000000" w:themeColor="text1"/>
          <w:sz w:val="24"/>
          <w:szCs w:val="24"/>
          <w:lang w:eastAsia="de-DE"/>
        </w:rPr>
        <w:t xml:space="preserve">Wirtschafts- und Sozialrat </w:t>
      </w:r>
      <w:r w:rsidR="008D3CAA" w:rsidRPr="00820ED6">
        <w:rPr>
          <w:rFonts w:eastAsia="Times New Roman" w:cs="Arial"/>
          <w:color w:val="000000" w:themeColor="text1"/>
          <w:sz w:val="24"/>
          <w:szCs w:val="24"/>
          <w:lang w:eastAsia="de-DE"/>
        </w:rPr>
        <w:t>der</w:t>
      </w:r>
      <w:r w:rsidRPr="00820ED6">
        <w:rPr>
          <w:rFonts w:eastAsia="Times New Roman" w:cs="Arial"/>
          <w:color w:val="000000" w:themeColor="text1"/>
          <w:sz w:val="24"/>
          <w:szCs w:val="24"/>
          <w:lang w:eastAsia="de-DE"/>
        </w:rPr>
        <w:t xml:space="preserve"> Vereinten Nationen engagiert sich Zonta International unter anderem in New York am Hauptsitz der UN, in Genf bei ILO und WHO, in Wien bei UNODC, in Bangkok bei ESCAP und bei der UNESCO in Paris für die Rechte von Frauen und Mädchen und die Umsetzung der UN-Frauenrechtskonvention CEDAW (Convention on the Elimination of All Forms of Discrimination </w:t>
      </w:r>
      <w:r w:rsidR="004C61A9">
        <w:rPr>
          <w:rFonts w:eastAsia="Times New Roman" w:cs="Arial"/>
          <w:color w:val="000000" w:themeColor="text1"/>
          <w:sz w:val="24"/>
          <w:szCs w:val="24"/>
          <w:lang w:eastAsia="de-DE"/>
        </w:rPr>
        <w:t xml:space="preserve"> </w:t>
      </w:r>
      <w:r w:rsidRPr="00820ED6">
        <w:rPr>
          <w:rFonts w:eastAsia="Times New Roman" w:cs="Arial"/>
          <w:color w:val="000000" w:themeColor="text1"/>
          <w:sz w:val="24"/>
          <w:szCs w:val="24"/>
          <w:lang w:eastAsia="de-DE"/>
        </w:rPr>
        <w:t xml:space="preserve">Against Women). Zugleich ist Zonta International mit </w:t>
      </w:r>
      <w:r w:rsidR="0093240D" w:rsidRPr="00820ED6">
        <w:rPr>
          <w:rFonts w:eastAsia="Times New Roman" w:cs="Arial"/>
          <w:color w:val="000000" w:themeColor="text1"/>
          <w:sz w:val="24"/>
          <w:szCs w:val="24"/>
          <w:lang w:eastAsia="de-DE"/>
        </w:rPr>
        <w:t>partizipatorischem S</w:t>
      </w:r>
      <w:r w:rsidRPr="00820ED6">
        <w:rPr>
          <w:rFonts w:eastAsia="Times New Roman" w:cs="Arial"/>
          <w:color w:val="000000" w:themeColor="text1"/>
          <w:sz w:val="24"/>
          <w:szCs w:val="24"/>
          <w:lang w:eastAsia="de-DE"/>
        </w:rPr>
        <w:t xml:space="preserve">tatus beim Europarat (CoE) vertreten. </w:t>
      </w:r>
      <w:r w:rsidR="00377C23" w:rsidRPr="00820ED6">
        <w:rPr>
          <w:rFonts w:eastAsia="Times New Roman" w:cs="Arial"/>
          <w:color w:val="000000" w:themeColor="text1"/>
          <w:sz w:val="24"/>
          <w:szCs w:val="24"/>
          <w:lang w:eastAsia="de-DE"/>
        </w:rPr>
        <w:t xml:space="preserve">Mit </w:t>
      </w:r>
      <w:r w:rsidR="00C055CE" w:rsidRPr="00820ED6">
        <w:rPr>
          <w:rFonts w:eastAsia="Times New Roman" w:cs="Arial"/>
          <w:color w:val="000000" w:themeColor="text1"/>
          <w:sz w:val="24"/>
          <w:szCs w:val="24"/>
          <w:lang w:eastAsia="de-DE"/>
        </w:rPr>
        <w:t xml:space="preserve">der Düsseldorferin </w:t>
      </w:r>
      <w:r w:rsidR="00377C23" w:rsidRPr="00820ED6">
        <w:rPr>
          <w:rFonts w:eastAsia="Times New Roman" w:cs="Arial"/>
          <w:color w:val="000000" w:themeColor="text1"/>
          <w:sz w:val="24"/>
          <w:szCs w:val="24"/>
          <w:lang w:eastAsia="de-DE"/>
        </w:rPr>
        <w:t xml:space="preserve">Susanne von Bassewitz </w:t>
      </w:r>
      <w:r w:rsidR="003A288D">
        <w:rPr>
          <w:rFonts w:eastAsia="Times New Roman" w:cs="Arial"/>
          <w:color w:val="000000" w:themeColor="text1"/>
          <w:sz w:val="24"/>
          <w:szCs w:val="24"/>
          <w:lang w:eastAsia="de-DE"/>
        </w:rPr>
        <w:t>stand</w:t>
      </w:r>
      <w:r w:rsidR="00377C23" w:rsidRPr="00820ED6">
        <w:rPr>
          <w:rFonts w:eastAsia="Times New Roman" w:cs="Arial"/>
          <w:color w:val="000000" w:themeColor="text1"/>
          <w:sz w:val="24"/>
          <w:szCs w:val="24"/>
          <w:lang w:eastAsia="de-DE"/>
        </w:rPr>
        <w:t xml:space="preserve"> für die zweijährige Amtszeit </w:t>
      </w:r>
      <w:r w:rsidR="003A288D">
        <w:rPr>
          <w:rFonts w:eastAsia="Times New Roman" w:cs="Arial"/>
          <w:color w:val="000000" w:themeColor="text1"/>
          <w:sz w:val="24"/>
          <w:szCs w:val="24"/>
          <w:lang w:eastAsia="de-DE"/>
        </w:rPr>
        <w:t>von</w:t>
      </w:r>
      <w:r w:rsidR="006E45F7" w:rsidRPr="00820ED6">
        <w:rPr>
          <w:rFonts w:eastAsia="Times New Roman" w:cs="Arial"/>
          <w:color w:val="000000" w:themeColor="text1"/>
          <w:sz w:val="24"/>
          <w:szCs w:val="24"/>
          <w:lang w:eastAsia="de-DE"/>
        </w:rPr>
        <w:t xml:space="preserve"> 2018 </w:t>
      </w:r>
      <w:r w:rsidR="003A288D">
        <w:rPr>
          <w:rFonts w:eastAsia="Times New Roman" w:cs="Arial"/>
          <w:color w:val="000000" w:themeColor="text1"/>
          <w:sz w:val="24"/>
          <w:szCs w:val="24"/>
          <w:lang w:eastAsia="de-DE"/>
        </w:rPr>
        <w:t xml:space="preserve">bis 2020 </w:t>
      </w:r>
      <w:r w:rsidR="00377C23" w:rsidRPr="00820ED6">
        <w:rPr>
          <w:rFonts w:eastAsia="Times New Roman" w:cs="Arial"/>
          <w:color w:val="000000" w:themeColor="text1"/>
          <w:sz w:val="24"/>
          <w:szCs w:val="24"/>
          <w:lang w:eastAsia="de-DE"/>
        </w:rPr>
        <w:t xml:space="preserve">erstmals in der Geschichte der Frauenorganisation eine deutsche Präsidentin </w:t>
      </w:r>
      <w:r w:rsidR="006E45F7" w:rsidRPr="00820ED6">
        <w:rPr>
          <w:rFonts w:eastAsia="Times New Roman" w:cs="Arial"/>
          <w:color w:val="000000" w:themeColor="text1"/>
          <w:sz w:val="24"/>
          <w:szCs w:val="24"/>
          <w:lang w:eastAsia="de-DE"/>
        </w:rPr>
        <w:t>an der Spitze der</w:t>
      </w:r>
      <w:r w:rsidR="00377C23" w:rsidRPr="00820ED6">
        <w:rPr>
          <w:rFonts w:eastAsia="Times New Roman" w:cs="Arial"/>
          <w:color w:val="000000" w:themeColor="text1"/>
          <w:sz w:val="24"/>
          <w:szCs w:val="24"/>
          <w:lang w:eastAsia="de-DE"/>
        </w:rPr>
        <w:t xml:space="preserve"> überparteilichen, </w:t>
      </w:r>
      <w:r w:rsidR="006E45F7" w:rsidRPr="00820ED6">
        <w:rPr>
          <w:rFonts w:eastAsia="Times New Roman" w:cs="Arial"/>
          <w:color w:val="000000" w:themeColor="text1"/>
          <w:sz w:val="24"/>
          <w:szCs w:val="24"/>
          <w:lang w:eastAsia="de-DE"/>
        </w:rPr>
        <w:t>überkonfessionellen und weltanschaulich neutralen Nichtregierungsorganisation berufstätiger Frauen.</w:t>
      </w:r>
    </w:p>
    <w:p w14:paraId="0966BBC6" w14:textId="77777777" w:rsidR="006C14D5" w:rsidRDefault="006C14D5" w:rsidP="0038566B">
      <w:pPr>
        <w:spacing w:after="0" w:line="360" w:lineRule="exact"/>
        <w:rPr>
          <w:rFonts w:eastAsia="Times New Roman" w:cs="Arial"/>
          <w:color w:val="000000" w:themeColor="text1"/>
          <w:sz w:val="24"/>
          <w:szCs w:val="24"/>
          <w:lang w:eastAsia="de-DE"/>
        </w:rPr>
      </w:pPr>
    </w:p>
    <w:p w14:paraId="20251B9D" w14:textId="7B4461BE" w:rsidR="00F8198C" w:rsidRPr="006C14D5" w:rsidRDefault="00034900" w:rsidP="0038566B">
      <w:pPr>
        <w:spacing w:after="0" w:line="360" w:lineRule="exact"/>
        <w:rPr>
          <w:rStyle w:val="Link"/>
          <w:rFonts w:eastAsia="Times New Roman" w:cs="Arial"/>
          <w:color w:val="000000" w:themeColor="text1"/>
          <w:sz w:val="24"/>
          <w:szCs w:val="24"/>
          <w:u w:val="none"/>
          <w:lang w:eastAsia="de-DE"/>
        </w:rPr>
      </w:pPr>
      <w:r w:rsidRPr="00820ED6">
        <w:rPr>
          <w:rFonts w:cs="Arial"/>
          <w:sz w:val="24"/>
          <w:szCs w:val="24"/>
        </w:rPr>
        <w:t xml:space="preserve">Mehr zu Zonta </w:t>
      </w:r>
      <w:r w:rsidR="00377C23" w:rsidRPr="00820ED6">
        <w:rPr>
          <w:rFonts w:cs="Arial"/>
          <w:sz w:val="24"/>
          <w:szCs w:val="24"/>
        </w:rPr>
        <w:t>Inte</w:t>
      </w:r>
      <w:r w:rsidRPr="00820ED6">
        <w:rPr>
          <w:rFonts w:cs="Arial"/>
          <w:sz w:val="24"/>
          <w:szCs w:val="24"/>
        </w:rPr>
        <w:t xml:space="preserve">rnational unter </w:t>
      </w:r>
      <w:hyperlink r:id="rId11" w:history="1">
        <w:r w:rsidRPr="00820ED6">
          <w:rPr>
            <w:rStyle w:val="Link"/>
            <w:rFonts w:cs="Arial"/>
            <w:sz w:val="24"/>
            <w:szCs w:val="24"/>
          </w:rPr>
          <w:t>www.zonta.org</w:t>
        </w:r>
      </w:hyperlink>
    </w:p>
    <w:p w14:paraId="0401DDC2" w14:textId="77777777" w:rsidR="00034900" w:rsidRPr="00820ED6" w:rsidRDefault="00034900" w:rsidP="0038566B">
      <w:pPr>
        <w:spacing w:after="0" w:line="360" w:lineRule="exact"/>
        <w:rPr>
          <w:rFonts w:eastAsia="Times New Roman" w:cs="Arial"/>
          <w:color w:val="000000" w:themeColor="text1"/>
          <w:sz w:val="24"/>
          <w:szCs w:val="24"/>
          <w:lang w:eastAsia="de-DE"/>
        </w:rPr>
      </w:pPr>
    </w:p>
    <w:p w14:paraId="4AA10B89" w14:textId="6F44CDCF" w:rsidR="00F8198C" w:rsidRPr="00820ED6" w:rsidRDefault="00F8198C" w:rsidP="0038566B">
      <w:pPr>
        <w:spacing w:after="0" w:line="360" w:lineRule="exact"/>
        <w:rPr>
          <w:rFonts w:eastAsia="Times New Roman" w:cs="Arial"/>
          <w:b/>
          <w:color w:val="000000" w:themeColor="text1"/>
          <w:sz w:val="24"/>
          <w:szCs w:val="24"/>
          <w:lang w:eastAsia="de-DE"/>
        </w:rPr>
      </w:pPr>
      <w:r w:rsidRPr="00820ED6">
        <w:rPr>
          <w:rFonts w:eastAsia="Times New Roman" w:cs="Arial"/>
          <w:b/>
          <w:color w:val="000000" w:themeColor="text1"/>
          <w:sz w:val="24"/>
          <w:szCs w:val="24"/>
          <w:lang w:eastAsia="de-DE"/>
        </w:rPr>
        <w:t>Über die Union deutscher Z</w:t>
      </w:r>
      <w:r w:rsidR="000E0978" w:rsidRPr="00820ED6">
        <w:rPr>
          <w:rFonts w:eastAsia="Times New Roman" w:cs="Arial"/>
          <w:b/>
          <w:color w:val="000000" w:themeColor="text1"/>
          <w:sz w:val="24"/>
          <w:szCs w:val="24"/>
          <w:lang w:eastAsia="de-DE"/>
        </w:rPr>
        <w:t>onta</w:t>
      </w:r>
      <w:r w:rsidR="006863BD" w:rsidRPr="00820ED6">
        <w:rPr>
          <w:rFonts w:eastAsia="Times New Roman" w:cs="Arial"/>
          <w:b/>
          <w:color w:val="000000" w:themeColor="text1"/>
          <w:sz w:val="24"/>
          <w:szCs w:val="24"/>
          <w:lang w:eastAsia="de-DE"/>
        </w:rPr>
        <w:t xml:space="preserve"> </w:t>
      </w:r>
      <w:r w:rsidRPr="00820ED6">
        <w:rPr>
          <w:rFonts w:eastAsia="Times New Roman" w:cs="Arial"/>
          <w:b/>
          <w:color w:val="000000" w:themeColor="text1"/>
          <w:sz w:val="24"/>
          <w:szCs w:val="24"/>
          <w:lang w:eastAsia="de-DE"/>
        </w:rPr>
        <w:t>Clubs</w:t>
      </w:r>
    </w:p>
    <w:p w14:paraId="4035B753" w14:textId="0642A33D" w:rsidR="00034900" w:rsidRPr="00820ED6" w:rsidRDefault="00377C23" w:rsidP="00377C23">
      <w:pPr>
        <w:spacing w:after="0" w:line="360" w:lineRule="exact"/>
        <w:rPr>
          <w:rFonts w:eastAsia="Times New Roman" w:cs="Arial"/>
          <w:color w:val="000000" w:themeColor="text1"/>
          <w:sz w:val="24"/>
          <w:szCs w:val="24"/>
          <w:lang w:eastAsia="de-DE"/>
        </w:rPr>
      </w:pPr>
      <w:r w:rsidRPr="00820ED6">
        <w:rPr>
          <w:rFonts w:eastAsia="Times New Roman" w:cs="Arial"/>
          <w:color w:val="000000" w:themeColor="text1"/>
          <w:sz w:val="24"/>
          <w:szCs w:val="24"/>
          <w:lang w:eastAsia="de-DE"/>
        </w:rPr>
        <w:t xml:space="preserve">Die Union deutscher Zonta Clubs ist der Zusammenschluss von 136 deutschen Zonta Clubs mit über 4.000 Mitgliedern. Sie ist eingebettet in das globale Netzwerk von Zonta International und hat </w:t>
      </w:r>
      <w:r w:rsidR="00034900" w:rsidRPr="00820ED6">
        <w:rPr>
          <w:rFonts w:eastAsia="Times New Roman" w:cs="Arial"/>
          <w:color w:val="000000" w:themeColor="text1"/>
          <w:sz w:val="24"/>
          <w:szCs w:val="24"/>
          <w:lang w:eastAsia="de-DE"/>
        </w:rPr>
        <w:t>einen Sitz im Deutschen Frauenrat.</w:t>
      </w:r>
      <w:r w:rsidRPr="00820ED6">
        <w:rPr>
          <w:rFonts w:eastAsia="Times New Roman" w:cs="Arial"/>
          <w:color w:val="000000" w:themeColor="text1"/>
          <w:sz w:val="24"/>
          <w:szCs w:val="24"/>
          <w:lang w:eastAsia="de-DE"/>
        </w:rPr>
        <w:t xml:space="preserve"> </w:t>
      </w:r>
      <w:r w:rsidR="006E45F7" w:rsidRPr="00820ED6">
        <w:rPr>
          <w:rFonts w:eastAsia="Times New Roman" w:cs="Arial"/>
          <w:color w:val="000000" w:themeColor="text1"/>
          <w:sz w:val="24"/>
          <w:szCs w:val="24"/>
          <w:lang w:eastAsia="de-DE"/>
        </w:rPr>
        <w:t xml:space="preserve">Präsidentin der Union deutscher Zonta Clubs </w:t>
      </w:r>
      <w:r w:rsidR="006543AC" w:rsidRPr="00820ED6">
        <w:rPr>
          <w:rFonts w:eastAsia="Times New Roman" w:cs="Arial"/>
          <w:color w:val="000000" w:themeColor="text1"/>
          <w:sz w:val="24"/>
          <w:szCs w:val="24"/>
          <w:lang w:eastAsia="de-DE"/>
        </w:rPr>
        <w:t xml:space="preserve">im </w:t>
      </w:r>
      <w:r w:rsidR="003A288D">
        <w:rPr>
          <w:rFonts w:eastAsia="Times New Roman" w:cs="Arial"/>
          <w:color w:val="000000" w:themeColor="text1"/>
          <w:sz w:val="24"/>
          <w:szCs w:val="24"/>
          <w:lang w:eastAsia="de-DE"/>
        </w:rPr>
        <w:t xml:space="preserve">neuen </w:t>
      </w:r>
      <w:r w:rsidR="006543AC" w:rsidRPr="00820ED6">
        <w:rPr>
          <w:rFonts w:eastAsia="Times New Roman" w:cs="Arial"/>
          <w:color w:val="000000" w:themeColor="text1"/>
          <w:sz w:val="24"/>
          <w:szCs w:val="24"/>
          <w:lang w:eastAsia="de-DE"/>
        </w:rPr>
        <w:t>Bienn</w:t>
      </w:r>
      <w:r w:rsidR="003A288D">
        <w:rPr>
          <w:rFonts w:eastAsia="Times New Roman" w:cs="Arial"/>
          <w:color w:val="000000" w:themeColor="text1"/>
          <w:sz w:val="24"/>
          <w:szCs w:val="24"/>
          <w:lang w:eastAsia="de-DE"/>
        </w:rPr>
        <w:t xml:space="preserve">ium 2020 bis 2022 ist </w:t>
      </w:r>
      <w:r w:rsidR="00951851" w:rsidRPr="00820ED6">
        <w:rPr>
          <w:rFonts w:eastAsia="Times New Roman" w:cs="Arial"/>
          <w:color w:val="000000" w:themeColor="text1"/>
          <w:sz w:val="24"/>
          <w:szCs w:val="24"/>
          <w:lang w:eastAsia="de-DE"/>
        </w:rPr>
        <w:t>Doris</w:t>
      </w:r>
      <w:r w:rsidR="003A288D">
        <w:rPr>
          <w:rFonts w:eastAsia="Times New Roman" w:cs="Arial"/>
          <w:color w:val="000000" w:themeColor="text1"/>
          <w:sz w:val="24"/>
          <w:szCs w:val="24"/>
          <w:lang w:eastAsia="de-DE"/>
        </w:rPr>
        <w:t xml:space="preserve"> Brummer vom </w:t>
      </w:r>
      <w:r w:rsidR="007257D6" w:rsidRPr="00820ED6">
        <w:rPr>
          <w:rFonts w:eastAsia="Times New Roman" w:cs="Arial"/>
          <w:color w:val="000000" w:themeColor="text1"/>
          <w:sz w:val="24"/>
          <w:szCs w:val="24"/>
          <w:lang w:eastAsia="de-DE"/>
        </w:rPr>
        <w:t xml:space="preserve">ZC </w:t>
      </w:r>
      <w:r w:rsidR="00DE253F" w:rsidRPr="00820ED6">
        <w:rPr>
          <w:rFonts w:eastAsia="Times New Roman" w:cs="Arial"/>
          <w:color w:val="000000" w:themeColor="text1"/>
          <w:sz w:val="24"/>
          <w:szCs w:val="24"/>
          <w:lang w:eastAsia="de-DE"/>
        </w:rPr>
        <w:t>Weinheim.</w:t>
      </w:r>
    </w:p>
    <w:p w14:paraId="2EC99DD1" w14:textId="3A15C78A" w:rsidR="00C22C79" w:rsidRPr="00820ED6" w:rsidRDefault="00C22C79" w:rsidP="00C06710">
      <w:pPr>
        <w:spacing w:after="0" w:line="240" w:lineRule="auto"/>
        <w:rPr>
          <w:rFonts w:cs="Arial"/>
          <w:b/>
          <w:sz w:val="24"/>
          <w:szCs w:val="24"/>
        </w:rPr>
      </w:pPr>
    </w:p>
    <w:p w14:paraId="0A91F21A" w14:textId="1B1CAADC" w:rsidR="009D04D5" w:rsidRDefault="009D04D5" w:rsidP="009D04D5">
      <w:pPr>
        <w:spacing w:after="0" w:line="240" w:lineRule="auto"/>
        <w:rPr>
          <w:rFonts w:cs="Arial"/>
          <w:sz w:val="24"/>
          <w:szCs w:val="24"/>
        </w:rPr>
      </w:pPr>
      <w:r w:rsidRPr="00820ED6">
        <w:rPr>
          <w:rFonts w:cs="Arial"/>
          <w:sz w:val="24"/>
          <w:szCs w:val="24"/>
        </w:rPr>
        <w:t xml:space="preserve">Mehr </w:t>
      </w:r>
      <w:r w:rsidR="000E0978" w:rsidRPr="00820ED6">
        <w:rPr>
          <w:rFonts w:cs="Arial"/>
          <w:sz w:val="24"/>
          <w:szCs w:val="24"/>
        </w:rPr>
        <w:t>zur Union deutscher</w:t>
      </w:r>
      <w:r w:rsidR="006863BD" w:rsidRPr="00820ED6">
        <w:rPr>
          <w:rFonts w:cs="Arial"/>
          <w:sz w:val="24"/>
          <w:szCs w:val="24"/>
        </w:rPr>
        <w:t xml:space="preserve"> Zonta Clubs</w:t>
      </w:r>
      <w:r w:rsidRPr="00820ED6">
        <w:rPr>
          <w:rFonts w:cs="Arial"/>
          <w:sz w:val="24"/>
          <w:szCs w:val="24"/>
        </w:rPr>
        <w:t xml:space="preserve"> unter </w:t>
      </w:r>
      <w:hyperlink r:id="rId12" w:history="1">
        <w:r w:rsidR="00034900" w:rsidRPr="00820ED6">
          <w:rPr>
            <w:rStyle w:val="Link"/>
          </w:rPr>
          <w:t>https://zonta-union.de/</w:t>
        </w:r>
      </w:hyperlink>
      <w:r w:rsidR="00034900">
        <w:t xml:space="preserve"> </w:t>
      </w:r>
    </w:p>
    <w:p w14:paraId="2C6B017E" w14:textId="77777777" w:rsidR="00F8198C" w:rsidRDefault="00F8198C" w:rsidP="009D04D5">
      <w:pPr>
        <w:spacing w:after="0" w:line="240" w:lineRule="auto"/>
        <w:rPr>
          <w:rFonts w:cs="Arial"/>
          <w:sz w:val="24"/>
          <w:szCs w:val="24"/>
        </w:rPr>
      </w:pPr>
    </w:p>
    <w:p w14:paraId="45CC4FF3" w14:textId="77777777" w:rsidR="00311E83" w:rsidRDefault="00311E83" w:rsidP="009D04D5">
      <w:pPr>
        <w:spacing w:after="0" w:line="240" w:lineRule="auto"/>
        <w:rPr>
          <w:rFonts w:cs="Arial"/>
          <w:sz w:val="24"/>
          <w:szCs w:val="24"/>
        </w:rPr>
      </w:pPr>
    </w:p>
    <w:p w14:paraId="2C885A91" w14:textId="3EC1A267" w:rsidR="009D04D5" w:rsidRPr="00B20F79" w:rsidRDefault="009D04D5" w:rsidP="006C14D5">
      <w:pPr>
        <w:spacing w:after="0" w:line="240" w:lineRule="auto"/>
        <w:outlineLvl w:val="0"/>
        <w:rPr>
          <w:rFonts w:eastAsia="Times New Roman" w:cs="Arial"/>
          <w:sz w:val="20"/>
          <w:szCs w:val="20"/>
          <w:lang w:eastAsia="de-DE"/>
        </w:rPr>
      </w:pPr>
    </w:p>
    <w:sectPr w:rsidR="009D04D5" w:rsidRPr="00B20F79" w:rsidSect="00681060">
      <w:headerReference w:type="default" r:id="rId13"/>
      <w:footerReference w:type="even" r:id="rId14"/>
      <w:footerReference w:type="default" r:id="rId15"/>
      <w:pgSz w:w="11901" w:h="16817"/>
      <w:pgMar w:top="1701" w:right="1985" w:bottom="1134" w:left="1985" w:header="680" w:footer="73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E65A9" w14:textId="77777777" w:rsidR="00EE5653" w:rsidRDefault="00EE5653" w:rsidP="004C432C">
      <w:pPr>
        <w:spacing w:after="0" w:line="240" w:lineRule="auto"/>
      </w:pPr>
      <w:r>
        <w:separator/>
      </w:r>
    </w:p>
  </w:endnote>
  <w:endnote w:type="continuationSeparator" w:id="0">
    <w:p w14:paraId="02C09AD5" w14:textId="77777777" w:rsidR="00EE5653" w:rsidRDefault="00EE5653" w:rsidP="004C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Raleway">
    <w:altName w:val="Trebuchet MS"/>
    <w:charset w:val="00"/>
    <w:family w:val="swiss"/>
    <w:pitch w:val="variable"/>
    <w:sig w:usb0="A00000BF" w:usb1="5000005B" w:usb2="00000000" w:usb3="00000000" w:csb0="00000093"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BE3D8" w14:textId="77777777" w:rsidR="00C148C9" w:rsidRDefault="00C148C9" w:rsidP="0007422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E290619" w14:textId="77777777" w:rsidR="00C148C9" w:rsidRDefault="00C148C9" w:rsidP="00C63E0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D65F" w14:textId="5EB836D2" w:rsidR="00C148C9" w:rsidRPr="005A2597" w:rsidRDefault="00C148C9" w:rsidP="00074220">
    <w:pPr>
      <w:pStyle w:val="Fuzeile"/>
      <w:framePr w:wrap="none" w:vAnchor="text" w:hAnchor="margin" w:xAlign="right" w:y="1"/>
      <w:rPr>
        <w:rStyle w:val="Seitenzahl"/>
        <w:sz w:val="24"/>
        <w:szCs w:val="24"/>
      </w:rPr>
    </w:pPr>
    <w:r w:rsidRPr="005A2597">
      <w:rPr>
        <w:rStyle w:val="Seitenzahl"/>
        <w:sz w:val="24"/>
        <w:szCs w:val="24"/>
      </w:rPr>
      <w:fldChar w:fldCharType="begin"/>
    </w:r>
    <w:r w:rsidRPr="005A2597">
      <w:rPr>
        <w:rStyle w:val="Seitenzahl"/>
        <w:sz w:val="24"/>
        <w:szCs w:val="24"/>
      </w:rPr>
      <w:instrText xml:space="preserve">PAGE  </w:instrText>
    </w:r>
    <w:r w:rsidRPr="005A2597">
      <w:rPr>
        <w:rStyle w:val="Seitenzahl"/>
        <w:sz w:val="24"/>
        <w:szCs w:val="24"/>
      </w:rPr>
      <w:fldChar w:fldCharType="separate"/>
    </w:r>
    <w:r w:rsidR="003222F0">
      <w:rPr>
        <w:rStyle w:val="Seitenzahl"/>
        <w:noProof/>
        <w:sz w:val="24"/>
        <w:szCs w:val="24"/>
      </w:rPr>
      <w:t>1</w:t>
    </w:r>
    <w:r w:rsidRPr="005A2597">
      <w:rPr>
        <w:rStyle w:val="Seitenzahl"/>
        <w:sz w:val="24"/>
        <w:szCs w:val="24"/>
      </w:rPr>
      <w:fldChar w:fldCharType="end"/>
    </w:r>
  </w:p>
  <w:p w14:paraId="768281D6" w14:textId="5E38CF03" w:rsidR="00C148C9" w:rsidRPr="005A2597" w:rsidRDefault="00C148C9" w:rsidP="00C63E06">
    <w:pPr>
      <w:pStyle w:val="Fuzeile"/>
      <w:ind w:right="360"/>
      <w:rPr>
        <w:sz w:val="20"/>
        <w:szCs w:val="20"/>
      </w:rPr>
    </w:pPr>
    <w:r>
      <w:rPr>
        <w:sz w:val="20"/>
        <w:szCs w:val="20"/>
      </w:rPr>
      <w:t>PM NRW Maske 19</w:t>
    </w:r>
    <w:r w:rsidRPr="005A2597">
      <w:rPr>
        <w:sz w:val="20"/>
        <w:szCs w:val="20"/>
      </w:rPr>
      <w:t xml:space="preserve"> </w:t>
    </w:r>
    <w:r w:rsidRPr="009B1752">
      <w:rPr>
        <w:rFonts w:ascii="Calibri" w:hAnsi="Calibri"/>
        <w:sz w:val="20"/>
        <w:szCs w:val="20"/>
      </w:rPr>
      <w:t xml:space="preserve">| </w:t>
    </w:r>
    <w:r w:rsidRPr="005A2597">
      <w:rPr>
        <w:sz w:val="20"/>
        <w:szCs w:val="20"/>
      </w:rPr>
      <w:t>Union deutscher Z</w:t>
    </w:r>
    <w:r>
      <w:rPr>
        <w:sz w:val="20"/>
        <w:szCs w:val="20"/>
      </w:rPr>
      <w:t xml:space="preserve">onta </w:t>
    </w:r>
    <w:r w:rsidRPr="005A2597">
      <w:rPr>
        <w:sz w:val="20"/>
        <w:szCs w:val="20"/>
      </w:rPr>
      <w:t xml:space="preserve">Clubs </w:t>
    </w:r>
    <w:r>
      <w:rPr>
        <w:sz w:val="20"/>
        <w:szCs w:val="20"/>
      </w:rPr>
      <w:br/>
    </w:r>
  </w:p>
  <w:p w14:paraId="60A476F0" w14:textId="0F4C8B24" w:rsidR="00C148C9" w:rsidRPr="00DF586D" w:rsidRDefault="00EE5653" w:rsidP="00C63E06">
    <w:pPr>
      <w:pStyle w:val="Fuzeile"/>
      <w:ind w:right="360"/>
      <w:rPr>
        <w:rFonts w:ascii="Calibri" w:hAnsi="Calibri"/>
        <w:sz w:val="18"/>
        <w:szCs w:val="18"/>
      </w:rPr>
    </w:pPr>
    <w:hyperlink r:id="rId1" w:history="1">
      <w:r w:rsidR="00C148C9" w:rsidRPr="00262436">
        <w:rPr>
          <w:rStyle w:val="Link"/>
          <w:sz w:val="18"/>
          <w:szCs w:val="18"/>
        </w:rPr>
        <w:t>https://www.zontasasno.de</w:t>
      </w:r>
    </w:hyperlink>
    <w:r w:rsidR="00C148C9">
      <w:rPr>
        <w:sz w:val="18"/>
        <w:szCs w:val="18"/>
      </w:rPr>
      <w:t xml:space="preserve">            </w:t>
    </w:r>
    <w:hyperlink r:id="rId2" w:history="1">
      <w:r w:rsidR="00C148C9" w:rsidRPr="00C812CF">
        <w:rPr>
          <w:rStyle w:val="Link"/>
          <w:sz w:val="18"/>
          <w:szCs w:val="18"/>
        </w:rPr>
        <w:t>https://www.zonta-union.de</w:t>
      </w:r>
    </w:hyperlink>
    <w:r w:rsidR="00C148C9">
      <w:rPr>
        <w:sz w:val="18"/>
        <w:szCs w:val="18"/>
      </w:rPr>
      <w:t xml:space="preserve">           </w:t>
    </w:r>
    <w:hyperlink r:id="rId3" w:history="1">
      <w:r w:rsidR="00C148C9" w:rsidRPr="00DF586D">
        <w:rPr>
          <w:rStyle w:val="Link"/>
          <w:sz w:val="18"/>
          <w:szCs w:val="18"/>
        </w:rPr>
        <w:t>https://www.zonta.org/</w:t>
      </w:r>
    </w:hyperlink>
    <w:r w:rsidR="00C148C9" w:rsidRPr="00DF586D">
      <w:rPr>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2D442" w14:textId="77777777" w:rsidR="00EE5653" w:rsidRDefault="00EE5653" w:rsidP="004C432C">
      <w:pPr>
        <w:spacing w:after="0" w:line="240" w:lineRule="auto"/>
      </w:pPr>
      <w:r>
        <w:separator/>
      </w:r>
    </w:p>
  </w:footnote>
  <w:footnote w:type="continuationSeparator" w:id="0">
    <w:p w14:paraId="04ED3EBD" w14:textId="77777777" w:rsidR="00EE5653" w:rsidRDefault="00EE5653" w:rsidP="004C432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4D19" w14:textId="475A0283" w:rsidR="00C148C9" w:rsidRPr="00A70040" w:rsidRDefault="00C148C9" w:rsidP="00C424D0">
    <w:pPr>
      <w:pStyle w:val="Kopfzeile"/>
      <w:rPr>
        <w:b/>
      </w:rPr>
    </w:pPr>
    <w:r w:rsidRPr="00A70040">
      <w:rPr>
        <w:rFonts w:ascii="Arial" w:hAnsi="Arial" w:cs="Arial"/>
        <w:b/>
        <w:noProof/>
        <w:color w:val="F79646" w:themeColor="accent6"/>
        <w:lang w:eastAsia="de-DE"/>
      </w:rPr>
      <w:drawing>
        <wp:anchor distT="0" distB="0" distL="114300" distR="114300" simplePos="0" relativeHeight="251659264" behindDoc="0" locked="0" layoutInCell="1" allowOverlap="1" wp14:anchorId="6119B308" wp14:editId="631F31D5">
          <wp:simplePos x="0" y="0"/>
          <wp:positionH relativeFrom="column">
            <wp:posOffset>12700</wp:posOffset>
          </wp:positionH>
          <wp:positionV relativeFrom="paragraph">
            <wp:posOffset>-228600</wp:posOffset>
          </wp:positionV>
          <wp:extent cx="846749" cy="900000"/>
          <wp:effectExtent l="0" t="0" r="0" b="0"/>
          <wp:wrapTight wrapText="bothSides">
            <wp:wrapPolygon edited="0">
              <wp:start x="0" y="0"/>
              <wp:lineTo x="0" y="20731"/>
              <wp:lineTo x="20741" y="20731"/>
              <wp:lineTo x="2074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nt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6749"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040">
      <w:rPr>
        <w:b/>
        <w:noProof/>
        <w:color w:val="F79646" w:themeColor="accent6"/>
        <w:lang w:eastAsia="de-DE"/>
      </w:rPr>
      <w:drawing>
        <wp:anchor distT="0" distB="0" distL="114300" distR="114300" simplePos="0" relativeHeight="251658240" behindDoc="0" locked="0" layoutInCell="1" allowOverlap="1" wp14:anchorId="4CDF78BA" wp14:editId="5FB1669C">
          <wp:simplePos x="0" y="0"/>
          <wp:positionH relativeFrom="column">
            <wp:posOffset>1198880</wp:posOffset>
          </wp:positionH>
          <wp:positionV relativeFrom="paragraph">
            <wp:posOffset>-174625</wp:posOffset>
          </wp:positionV>
          <wp:extent cx="820612" cy="792000"/>
          <wp:effectExtent l="0" t="0" r="0" b="0"/>
          <wp:wrapTight wrapText="right">
            <wp:wrapPolygon edited="0">
              <wp:start x="0" y="0"/>
              <wp:lineTo x="0" y="20786"/>
              <wp:lineTo x="20731" y="20786"/>
              <wp:lineTo x="20731"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nta_icon 100_highres.jpg"/>
                  <pic:cNvPicPr/>
                </pic:nvPicPr>
                <pic:blipFill>
                  <a:blip r:embed="rId2">
                    <a:extLst>
                      <a:ext uri="{28A0092B-C50C-407E-A947-70E740481C1C}">
                        <a14:useLocalDpi xmlns:a14="http://schemas.microsoft.com/office/drawing/2010/main" val="0"/>
                      </a:ext>
                    </a:extLst>
                  </a:blip>
                  <a:stretch>
                    <a:fillRect/>
                  </a:stretch>
                </pic:blipFill>
                <pic:spPr>
                  <a:xfrm>
                    <a:off x="0" y="0"/>
                    <a:ext cx="820612" cy="792000"/>
                  </a:xfrm>
                  <a:prstGeom prst="rect">
                    <a:avLst/>
                  </a:prstGeom>
                </pic:spPr>
              </pic:pic>
            </a:graphicData>
          </a:graphic>
          <wp14:sizeRelH relativeFrom="margin">
            <wp14:pctWidth>0</wp14:pctWidth>
          </wp14:sizeRelH>
          <wp14:sizeRelV relativeFrom="margin">
            <wp14:pctHeight>0</wp14:pctHeight>
          </wp14:sizeRelV>
        </wp:anchor>
      </w:drawing>
    </w:r>
    <w:r w:rsidRPr="00A70040">
      <w:rPr>
        <w:b/>
        <w:color w:val="F79646" w:themeColor="accent6"/>
      </w:rPr>
      <w:t xml:space="preserve"> </w:t>
    </w:r>
    <w:r w:rsidRPr="00A957E2">
      <w:rPr>
        <w:rFonts w:ascii="Times New Roman" w:eastAsia="Times New Roman" w:hAnsi="Times New Roman" w:cs="Times New Roman"/>
        <w:sz w:val="24"/>
        <w:szCs w:val="24"/>
        <w:lang w:eastAsia="de-DE"/>
      </w:rPr>
      <w:fldChar w:fldCharType="begin"/>
    </w:r>
    <w:r w:rsidRPr="00A957E2">
      <w:rPr>
        <w:rFonts w:ascii="Times New Roman" w:eastAsia="Times New Roman" w:hAnsi="Times New Roman" w:cs="Times New Roman"/>
        <w:sz w:val="24"/>
        <w:szCs w:val="24"/>
        <w:lang w:eastAsia="de-DE"/>
      </w:rPr>
      <w:instrText xml:space="preserve"> INCLUDEPICTURE "/var/folders/zh/3xjgqkqx61166t1yrh777g7w0000gn/T/com.microsoft.Word/WebArchiveCopyPasteTempFiles/page1image784" \* MERGEFORMATINET </w:instrText>
    </w:r>
    <w:r w:rsidRPr="00A957E2">
      <w:rPr>
        <w:rFonts w:ascii="Times New Roman" w:eastAsia="Times New Roman" w:hAnsi="Times New Roman" w:cs="Times New Roman"/>
        <w:sz w:val="24"/>
        <w:szCs w:val="24"/>
        <w:lang w:eastAsia="de-DE"/>
      </w:rPr>
      <w:fldChar w:fldCharType="end"/>
    </w:r>
  </w:p>
  <w:p w14:paraId="7660B54B" w14:textId="540D2CAF" w:rsidR="00C148C9" w:rsidRPr="00A957E2" w:rsidRDefault="00C148C9" w:rsidP="00A957E2">
    <w:pPr>
      <w:spacing w:after="0" w:line="240" w:lineRule="auto"/>
      <w:rPr>
        <w:rFonts w:ascii="Times New Roman" w:eastAsia="Times New Roman" w:hAnsi="Times New Roman" w:cs="Times New Roman"/>
        <w:sz w:val="24"/>
        <w:szCs w:val="24"/>
        <w:lang w:eastAsia="de-DE"/>
      </w:rPr>
    </w:pPr>
  </w:p>
  <w:p w14:paraId="40535B9C" w14:textId="7FA3C8D5" w:rsidR="00C148C9" w:rsidRPr="00A70040" w:rsidRDefault="00C148C9">
    <w:pPr>
      <w:pStyle w:val="Kopfzeile"/>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2B0FCC"/>
    <w:multiLevelType w:val="hybridMultilevel"/>
    <w:tmpl w:val="71BA7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8473C45"/>
    <w:multiLevelType w:val="multilevel"/>
    <w:tmpl w:val="D4C4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3F1"/>
    <w:rsid w:val="0000053E"/>
    <w:rsid w:val="0000134D"/>
    <w:rsid w:val="000034E5"/>
    <w:rsid w:val="00003DA6"/>
    <w:rsid w:val="00004E31"/>
    <w:rsid w:val="0000587C"/>
    <w:rsid w:val="00005BCE"/>
    <w:rsid w:val="000121A6"/>
    <w:rsid w:val="000128CD"/>
    <w:rsid w:val="00013987"/>
    <w:rsid w:val="000167F0"/>
    <w:rsid w:val="00020D6D"/>
    <w:rsid w:val="000236BE"/>
    <w:rsid w:val="00024AEC"/>
    <w:rsid w:val="00027A4A"/>
    <w:rsid w:val="00030455"/>
    <w:rsid w:val="00031BE3"/>
    <w:rsid w:val="000329DD"/>
    <w:rsid w:val="00033F71"/>
    <w:rsid w:val="00034900"/>
    <w:rsid w:val="00035BD2"/>
    <w:rsid w:val="00035C8A"/>
    <w:rsid w:val="0003629B"/>
    <w:rsid w:val="0003715A"/>
    <w:rsid w:val="0004187B"/>
    <w:rsid w:val="00042F0A"/>
    <w:rsid w:val="00044EF1"/>
    <w:rsid w:val="0004525A"/>
    <w:rsid w:val="000515A2"/>
    <w:rsid w:val="00051817"/>
    <w:rsid w:val="000560DF"/>
    <w:rsid w:val="00060888"/>
    <w:rsid w:val="00062718"/>
    <w:rsid w:val="000629DF"/>
    <w:rsid w:val="0006314E"/>
    <w:rsid w:val="00063E03"/>
    <w:rsid w:val="0006409D"/>
    <w:rsid w:val="0006791B"/>
    <w:rsid w:val="00067D38"/>
    <w:rsid w:val="00070A3F"/>
    <w:rsid w:val="00072624"/>
    <w:rsid w:val="00072C80"/>
    <w:rsid w:val="0007308A"/>
    <w:rsid w:val="0007309C"/>
    <w:rsid w:val="00074220"/>
    <w:rsid w:val="00074984"/>
    <w:rsid w:val="00074EEE"/>
    <w:rsid w:val="000765FC"/>
    <w:rsid w:val="000777B0"/>
    <w:rsid w:val="000801A0"/>
    <w:rsid w:val="0008146E"/>
    <w:rsid w:val="0008162C"/>
    <w:rsid w:val="000822D4"/>
    <w:rsid w:val="00082E52"/>
    <w:rsid w:val="00083ED3"/>
    <w:rsid w:val="000848AE"/>
    <w:rsid w:val="00084FFC"/>
    <w:rsid w:val="00086481"/>
    <w:rsid w:val="000900E9"/>
    <w:rsid w:val="00090EBC"/>
    <w:rsid w:val="00093352"/>
    <w:rsid w:val="000933DD"/>
    <w:rsid w:val="00094C25"/>
    <w:rsid w:val="000964A6"/>
    <w:rsid w:val="00096981"/>
    <w:rsid w:val="000A057D"/>
    <w:rsid w:val="000A29A8"/>
    <w:rsid w:val="000A52A3"/>
    <w:rsid w:val="000A58EE"/>
    <w:rsid w:val="000A7337"/>
    <w:rsid w:val="000B024E"/>
    <w:rsid w:val="000B15FD"/>
    <w:rsid w:val="000B284E"/>
    <w:rsid w:val="000B7F78"/>
    <w:rsid w:val="000C254E"/>
    <w:rsid w:val="000D2CC5"/>
    <w:rsid w:val="000D3BB9"/>
    <w:rsid w:val="000D465F"/>
    <w:rsid w:val="000D50FC"/>
    <w:rsid w:val="000E01AF"/>
    <w:rsid w:val="000E0978"/>
    <w:rsid w:val="000E38E3"/>
    <w:rsid w:val="000E6230"/>
    <w:rsid w:val="000E6A61"/>
    <w:rsid w:val="000E7F71"/>
    <w:rsid w:val="000F3E4B"/>
    <w:rsid w:val="000F7D90"/>
    <w:rsid w:val="00106F88"/>
    <w:rsid w:val="00111E13"/>
    <w:rsid w:val="00111E7A"/>
    <w:rsid w:val="00115074"/>
    <w:rsid w:val="0011724D"/>
    <w:rsid w:val="001228DC"/>
    <w:rsid w:val="00123754"/>
    <w:rsid w:val="0012379C"/>
    <w:rsid w:val="00130A0A"/>
    <w:rsid w:val="00132DA8"/>
    <w:rsid w:val="00134737"/>
    <w:rsid w:val="00134A1F"/>
    <w:rsid w:val="00137F7C"/>
    <w:rsid w:val="001403B1"/>
    <w:rsid w:val="001419CF"/>
    <w:rsid w:val="00142279"/>
    <w:rsid w:val="00144447"/>
    <w:rsid w:val="00144979"/>
    <w:rsid w:val="00145120"/>
    <w:rsid w:val="0014597B"/>
    <w:rsid w:val="00146A0E"/>
    <w:rsid w:val="001502B6"/>
    <w:rsid w:val="001504A0"/>
    <w:rsid w:val="001507E3"/>
    <w:rsid w:val="00151488"/>
    <w:rsid w:val="001552B1"/>
    <w:rsid w:val="001569D8"/>
    <w:rsid w:val="00157F13"/>
    <w:rsid w:val="00161A48"/>
    <w:rsid w:val="00163759"/>
    <w:rsid w:val="00164677"/>
    <w:rsid w:val="00166A37"/>
    <w:rsid w:val="00167364"/>
    <w:rsid w:val="00172562"/>
    <w:rsid w:val="00172A82"/>
    <w:rsid w:val="00172B81"/>
    <w:rsid w:val="0017403E"/>
    <w:rsid w:val="00180BD9"/>
    <w:rsid w:val="001813D8"/>
    <w:rsid w:val="00182515"/>
    <w:rsid w:val="0018571D"/>
    <w:rsid w:val="00191CCF"/>
    <w:rsid w:val="00193B6A"/>
    <w:rsid w:val="00197F3C"/>
    <w:rsid w:val="001A1B6F"/>
    <w:rsid w:val="001A6A8A"/>
    <w:rsid w:val="001A7341"/>
    <w:rsid w:val="001B40F7"/>
    <w:rsid w:val="001C0D72"/>
    <w:rsid w:val="001D14DF"/>
    <w:rsid w:val="001D2341"/>
    <w:rsid w:val="001D3842"/>
    <w:rsid w:val="001D54A7"/>
    <w:rsid w:val="001D6FB2"/>
    <w:rsid w:val="001D7E47"/>
    <w:rsid w:val="001E299D"/>
    <w:rsid w:val="001E5127"/>
    <w:rsid w:val="001E54CB"/>
    <w:rsid w:val="001F1A2E"/>
    <w:rsid w:val="001F5EBD"/>
    <w:rsid w:val="001F6FC6"/>
    <w:rsid w:val="001F7178"/>
    <w:rsid w:val="001F7CC7"/>
    <w:rsid w:val="00200C5D"/>
    <w:rsid w:val="00201F2B"/>
    <w:rsid w:val="00201FE7"/>
    <w:rsid w:val="0020614F"/>
    <w:rsid w:val="00207735"/>
    <w:rsid w:val="0020788F"/>
    <w:rsid w:val="00210A0F"/>
    <w:rsid w:val="0021176F"/>
    <w:rsid w:val="00212C07"/>
    <w:rsid w:val="00213FAF"/>
    <w:rsid w:val="002150D9"/>
    <w:rsid w:val="00215421"/>
    <w:rsid w:val="00215F57"/>
    <w:rsid w:val="00220630"/>
    <w:rsid w:val="00221472"/>
    <w:rsid w:val="0022148F"/>
    <w:rsid w:val="002227B3"/>
    <w:rsid w:val="00224315"/>
    <w:rsid w:val="00224390"/>
    <w:rsid w:val="00227CDD"/>
    <w:rsid w:val="00227E45"/>
    <w:rsid w:val="002305B2"/>
    <w:rsid w:val="0023093C"/>
    <w:rsid w:val="00230DF6"/>
    <w:rsid w:val="00231C6F"/>
    <w:rsid w:val="002336BC"/>
    <w:rsid w:val="00235BE2"/>
    <w:rsid w:val="00241492"/>
    <w:rsid w:val="002417FA"/>
    <w:rsid w:val="00241A7B"/>
    <w:rsid w:val="00241F74"/>
    <w:rsid w:val="002431CE"/>
    <w:rsid w:val="002433E7"/>
    <w:rsid w:val="002440AE"/>
    <w:rsid w:val="00245E97"/>
    <w:rsid w:val="00245FE3"/>
    <w:rsid w:val="0024648E"/>
    <w:rsid w:val="0024683A"/>
    <w:rsid w:val="00246AB4"/>
    <w:rsid w:val="00250B4D"/>
    <w:rsid w:val="00252F14"/>
    <w:rsid w:val="00252F1E"/>
    <w:rsid w:val="00254F78"/>
    <w:rsid w:val="00261C20"/>
    <w:rsid w:val="00264A47"/>
    <w:rsid w:val="00272096"/>
    <w:rsid w:val="002806CF"/>
    <w:rsid w:val="00282EE4"/>
    <w:rsid w:val="002839E6"/>
    <w:rsid w:val="00284A51"/>
    <w:rsid w:val="00287F99"/>
    <w:rsid w:val="002914CB"/>
    <w:rsid w:val="0029187D"/>
    <w:rsid w:val="002925B5"/>
    <w:rsid w:val="002950B4"/>
    <w:rsid w:val="00295483"/>
    <w:rsid w:val="00295C19"/>
    <w:rsid w:val="00296B01"/>
    <w:rsid w:val="002A658C"/>
    <w:rsid w:val="002B0E6F"/>
    <w:rsid w:val="002B117B"/>
    <w:rsid w:val="002B3F71"/>
    <w:rsid w:val="002B3F92"/>
    <w:rsid w:val="002B52BB"/>
    <w:rsid w:val="002C0449"/>
    <w:rsid w:val="002C06EA"/>
    <w:rsid w:val="002C480A"/>
    <w:rsid w:val="002C4963"/>
    <w:rsid w:val="002C51E4"/>
    <w:rsid w:val="002C5958"/>
    <w:rsid w:val="002D15DC"/>
    <w:rsid w:val="002D6991"/>
    <w:rsid w:val="002D6B9D"/>
    <w:rsid w:val="002E1CBE"/>
    <w:rsid w:val="002E48D1"/>
    <w:rsid w:val="002E520F"/>
    <w:rsid w:val="002E7CC9"/>
    <w:rsid w:val="002F0461"/>
    <w:rsid w:val="002F06E8"/>
    <w:rsid w:val="002F0A96"/>
    <w:rsid w:val="002F3D24"/>
    <w:rsid w:val="002F6C59"/>
    <w:rsid w:val="00302089"/>
    <w:rsid w:val="00305EDA"/>
    <w:rsid w:val="00306D78"/>
    <w:rsid w:val="00307401"/>
    <w:rsid w:val="00307DE9"/>
    <w:rsid w:val="00310A7C"/>
    <w:rsid w:val="003110F6"/>
    <w:rsid w:val="00311E83"/>
    <w:rsid w:val="00321884"/>
    <w:rsid w:val="003222F0"/>
    <w:rsid w:val="00323A56"/>
    <w:rsid w:val="003254F8"/>
    <w:rsid w:val="00326A6F"/>
    <w:rsid w:val="0033512E"/>
    <w:rsid w:val="00336BED"/>
    <w:rsid w:val="0033753C"/>
    <w:rsid w:val="003434BC"/>
    <w:rsid w:val="00343930"/>
    <w:rsid w:val="00350171"/>
    <w:rsid w:val="00352840"/>
    <w:rsid w:val="00352F26"/>
    <w:rsid w:val="0035387B"/>
    <w:rsid w:val="003551EB"/>
    <w:rsid w:val="0035610E"/>
    <w:rsid w:val="003572FE"/>
    <w:rsid w:val="00360C79"/>
    <w:rsid w:val="003623BD"/>
    <w:rsid w:val="00362CD8"/>
    <w:rsid w:val="003632E7"/>
    <w:rsid w:val="00363E62"/>
    <w:rsid w:val="00364AC8"/>
    <w:rsid w:val="00365D9B"/>
    <w:rsid w:val="00370C8D"/>
    <w:rsid w:val="00370E3B"/>
    <w:rsid w:val="00371C88"/>
    <w:rsid w:val="00374AFA"/>
    <w:rsid w:val="0037556F"/>
    <w:rsid w:val="00377873"/>
    <w:rsid w:val="00377C23"/>
    <w:rsid w:val="00377C31"/>
    <w:rsid w:val="003814A6"/>
    <w:rsid w:val="00382A33"/>
    <w:rsid w:val="003842B5"/>
    <w:rsid w:val="003842DD"/>
    <w:rsid w:val="0038466A"/>
    <w:rsid w:val="00384D6C"/>
    <w:rsid w:val="0038566B"/>
    <w:rsid w:val="0038599D"/>
    <w:rsid w:val="00385A5A"/>
    <w:rsid w:val="00385ACE"/>
    <w:rsid w:val="00392B78"/>
    <w:rsid w:val="00394ED9"/>
    <w:rsid w:val="00395B74"/>
    <w:rsid w:val="003A0D58"/>
    <w:rsid w:val="003A258B"/>
    <w:rsid w:val="003A288D"/>
    <w:rsid w:val="003A2943"/>
    <w:rsid w:val="003A4C34"/>
    <w:rsid w:val="003A4F5C"/>
    <w:rsid w:val="003A51A0"/>
    <w:rsid w:val="003A7344"/>
    <w:rsid w:val="003A7EB9"/>
    <w:rsid w:val="003B0BC1"/>
    <w:rsid w:val="003B3A28"/>
    <w:rsid w:val="003B54F6"/>
    <w:rsid w:val="003B57C9"/>
    <w:rsid w:val="003B66D3"/>
    <w:rsid w:val="003B7481"/>
    <w:rsid w:val="003C0819"/>
    <w:rsid w:val="003C0CB0"/>
    <w:rsid w:val="003C12D1"/>
    <w:rsid w:val="003C2B1D"/>
    <w:rsid w:val="003C5B7D"/>
    <w:rsid w:val="003D17B7"/>
    <w:rsid w:val="003D266A"/>
    <w:rsid w:val="003D2C84"/>
    <w:rsid w:val="003D3121"/>
    <w:rsid w:val="003F1E83"/>
    <w:rsid w:val="003F294E"/>
    <w:rsid w:val="003F739F"/>
    <w:rsid w:val="00400AEA"/>
    <w:rsid w:val="004051B0"/>
    <w:rsid w:val="004065E3"/>
    <w:rsid w:val="00411D8B"/>
    <w:rsid w:val="00411DA8"/>
    <w:rsid w:val="004124C2"/>
    <w:rsid w:val="004128A9"/>
    <w:rsid w:val="004149AA"/>
    <w:rsid w:val="00422170"/>
    <w:rsid w:val="00426ECF"/>
    <w:rsid w:val="00430E59"/>
    <w:rsid w:val="00434860"/>
    <w:rsid w:val="0043604F"/>
    <w:rsid w:val="00440B22"/>
    <w:rsid w:val="00441A62"/>
    <w:rsid w:val="00444C52"/>
    <w:rsid w:val="004463D2"/>
    <w:rsid w:val="00447180"/>
    <w:rsid w:val="004505E5"/>
    <w:rsid w:val="00450BF8"/>
    <w:rsid w:val="004618AB"/>
    <w:rsid w:val="00462F34"/>
    <w:rsid w:val="00464B7A"/>
    <w:rsid w:val="00470BDA"/>
    <w:rsid w:val="00472014"/>
    <w:rsid w:val="0047361A"/>
    <w:rsid w:val="00474638"/>
    <w:rsid w:val="00474F5B"/>
    <w:rsid w:val="004759B0"/>
    <w:rsid w:val="00475F14"/>
    <w:rsid w:val="00482D5B"/>
    <w:rsid w:val="004832E4"/>
    <w:rsid w:val="00485D6A"/>
    <w:rsid w:val="00487020"/>
    <w:rsid w:val="00487095"/>
    <w:rsid w:val="004915C6"/>
    <w:rsid w:val="0049191F"/>
    <w:rsid w:val="004929A5"/>
    <w:rsid w:val="0049608F"/>
    <w:rsid w:val="004A1B25"/>
    <w:rsid w:val="004A3ADC"/>
    <w:rsid w:val="004A4C32"/>
    <w:rsid w:val="004A5F12"/>
    <w:rsid w:val="004B18E8"/>
    <w:rsid w:val="004B1ADC"/>
    <w:rsid w:val="004B494E"/>
    <w:rsid w:val="004B56D6"/>
    <w:rsid w:val="004B7B2A"/>
    <w:rsid w:val="004C0D04"/>
    <w:rsid w:val="004C366F"/>
    <w:rsid w:val="004C432C"/>
    <w:rsid w:val="004C4FCA"/>
    <w:rsid w:val="004C5D30"/>
    <w:rsid w:val="004C61A9"/>
    <w:rsid w:val="004C78CC"/>
    <w:rsid w:val="004C7D04"/>
    <w:rsid w:val="004D129A"/>
    <w:rsid w:val="004D15AA"/>
    <w:rsid w:val="004D1807"/>
    <w:rsid w:val="004D2647"/>
    <w:rsid w:val="004E0328"/>
    <w:rsid w:val="004E1B57"/>
    <w:rsid w:val="004E2DAF"/>
    <w:rsid w:val="004F3ECC"/>
    <w:rsid w:val="004F4165"/>
    <w:rsid w:val="004F6039"/>
    <w:rsid w:val="004F6044"/>
    <w:rsid w:val="004F66D0"/>
    <w:rsid w:val="004F7BA2"/>
    <w:rsid w:val="0051099B"/>
    <w:rsid w:val="005138EE"/>
    <w:rsid w:val="005162AF"/>
    <w:rsid w:val="005212D4"/>
    <w:rsid w:val="005216CA"/>
    <w:rsid w:val="00522992"/>
    <w:rsid w:val="00524ACA"/>
    <w:rsid w:val="005250A6"/>
    <w:rsid w:val="00530283"/>
    <w:rsid w:val="005329BF"/>
    <w:rsid w:val="005351C8"/>
    <w:rsid w:val="005361FE"/>
    <w:rsid w:val="0053669A"/>
    <w:rsid w:val="00545330"/>
    <w:rsid w:val="005454EF"/>
    <w:rsid w:val="0055355C"/>
    <w:rsid w:val="00562890"/>
    <w:rsid w:val="0056361A"/>
    <w:rsid w:val="00567BD7"/>
    <w:rsid w:val="005702A2"/>
    <w:rsid w:val="00571361"/>
    <w:rsid w:val="005741EF"/>
    <w:rsid w:val="00575C0F"/>
    <w:rsid w:val="0057620A"/>
    <w:rsid w:val="00581685"/>
    <w:rsid w:val="00582445"/>
    <w:rsid w:val="0058425C"/>
    <w:rsid w:val="00584C8A"/>
    <w:rsid w:val="00587109"/>
    <w:rsid w:val="00587989"/>
    <w:rsid w:val="00590083"/>
    <w:rsid w:val="00590209"/>
    <w:rsid w:val="00592562"/>
    <w:rsid w:val="005926E8"/>
    <w:rsid w:val="00593569"/>
    <w:rsid w:val="00594B19"/>
    <w:rsid w:val="005961E6"/>
    <w:rsid w:val="005A00BB"/>
    <w:rsid w:val="005A020A"/>
    <w:rsid w:val="005A2429"/>
    <w:rsid w:val="005A2597"/>
    <w:rsid w:val="005A4A6C"/>
    <w:rsid w:val="005A722F"/>
    <w:rsid w:val="005B0AEA"/>
    <w:rsid w:val="005B1939"/>
    <w:rsid w:val="005B3420"/>
    <w:rsid w:val="005B3581"/>
    <w:rsid w:val="005B3D18"/>
    <w:rsid w:val="005B5D0C"/>
    <w:rsid w:val="005B6486"/>
    <w:rsid w:val="005C2367"/>
    <w:rsid w:val="005C32EB"/>
    <w:rsid w:val="005C3DA0"/>
    <w:rsid w:val="005D0590"/>
    <w:rsid w:val="005D1A96"/>
    <w:rsid w:val="005D4292"/>
    <w:rsid w:val="005D519B"/>
    <w:rsid w:val="005D623E"/>
    <w:rsid w:val="005D7B9C"/>
    <w:rsid w:val="005D7CEF"/>
    <w:rsid w:val="005E100A"/>
    <w:rsid w:val="005E19B7"/>
    <w:rsid w:val="005E2C39"/>
    <w:rsid w:val="005E4A9C"/>
    <w:rsid w:val="005E7BD7"/>
    <w:rsid w:val="005F2F1F"/>
    <w:rsid w:val="005F32E4"/>
    <w:rsid w:val="005F56DB"/>
    <w:rsid w:val="005F5FC1"/>
    <w:rsid w:val="005F68F6"/>
    <w:rsid w:val="005F7C93"/>
    <w:rsid w:val="00600E1E"/>
    <w:rsid w:val="0060309D"/>
    <w:rsid w:val="006130E0"/>
    <w:rsid w:val="006164EE"/>
    <w:rsid w:val="00616A21"/>
    <w:rsid w:val="00620B6F"/>
    <w:rsid w:val="00621908"/>
    <w:rsid w:val="00623F88"/>
    <w:rsid w:val="00625E92"/>
    <w:rsid w:val="00626255"/>
    <w:rsid w:val="006272CC"/>
    <w:rsid w:val="0062777A"/>
    <w:rsid w:val="00627E97"/>
    <w:rsid w:val="00630478"/>
    <w:rsid w:val="00631FBF"/>
    <w:rsid w:val="0064019A"/>
    <w:rsid w:val="0064080D"/>
    <w:rsid w:val="00642F24"/>
    <w:rsid w:val="006452AE"/>
    <w:rsid w:val="00646147"/>
    <w:rsid w:val="00646644"/>
    <w:rsid w:val="006467A6"/>
    <w:rsid w:val="006473B4"/>
    <w:rsid w:val="00652930"/>
    <w:rsid w:val="006543AC"/>
    <w:rsid w:val="006546D1"/>
    <w:rsid w:val="00656A85"/>
    <w:rsid w:val="00656CBF"/>
    <w:rsid w:val="00657379"/>
    <w:rsid w:val="00660A8F"/>
    <w:rsid w:val="00661788"/>
    <w:rsid w:val="006627F9"/>
    <w:rsid w:val="00663232"/>
    <w:rsid w:val="0066621B"/>
    <w:rsid w:val="00670377"/>
    <w:rsid w:val="00671DB1"/>
    <w:rsid w:val="00672775"/>
    <w:rsid w:val="006743EB"/>
    <w:rsid w:val="00674FF2"/>
    <w:rsid w:val="00676CF3"/>
    <w:rsid w:val="0067761F"/>
    <w:rsid w:val="00681060"/>
    <w:rsid w:val="006827F2"/>
    <w:rsid w:val="00682E49"/>
    <w:rsid w:val="00682E50"/>
    <w:rsid w:val="00683318"/>
    <w:rsid w:val="00684AD1"/>
    <w:rsid w:val="006863BD"/>
    <w:rsid w:val="00686AC6"/>
    <w:rsid w:val="00687270"/>
    <w:rsid w:val="00690521"/>
    <w:rsid w:val="00691121"/>
    <w:rsid w:val="00693408"/>
    <w:rsid w:val="00695DF3"/>
    <w:rsid w:val="00696401"/>
    <w:rsid w:val="00696968"/>
    <w:rsid w:val="00697C64"/>
    <w:rsid w:val="006A11D8"/>
    <w:rsid w:val="006A1A92"/>
    <w:rsid w:val="006A4C22"/>
    <w:rsid w:val="006A65FA"/>
    <w:rsid w:val="006A7D0A"/>
    <w:rsid w:val="006B486B"/>
    <w:rsid w:val="006B5393"/>
    <w:rsid w:val="006B659C"/>
    <w:rsid w:val="006C0127"/>
    <w:rsid w:val="006C0808"/>
    <w:rsid w:val="006C1017"/>
    <w:rsid w:val="006C14D5"/>
    <w:rsid w:val="006C4128"/>
    <w:rsid w:val="006C7251"/>
    <w:rsid w:val="006C7D64"/>
    <w:rsid w:val="006D1DA3"/>
    <w:rsid w:val="006D4632"/>
    <w:rsid w:val="006D5970"/>
    <w:rsid w:val="006D6758"/>
    <w:rsid w:val="006D6D7F"/>
    <w:rsid w:val="006D7866"/>
    <w:rsid w:val="006E0B8D"/>
    <w:rsid w:val="006E18DA"/>
    <w:rsid w:val="006E3131"/>
    <w:rsid w:val="006E3669"/>
    <w:rsid w:val="006E45F7"/>
    <w:rsid w:val="006E4A80"/>
    <w:rsid w:val="006F40C7"/>
    <w:rsid w:val="006F4EC0"/>
    <w:rsid w:val="006F6466"/>
    <w:rsid w:val="006F718C"/>
    <w:rsid w:val="006F7BD2"/>
    <w:rsid w:val="00701E41"/>
    <w:rsid w:val="00703415"/>
    <w:rsid w:val="007059D5"/>
    <w:rsid w:val="00710D2D"/>
    <w:rsid w:val="00712ACA"/>
    <w:rsid w:val="00712D2E"/>
    <w:rsid w:val="00713D66"/>
    <w:rsid w:val="007158A3"/>
    <w:rsid w:val="00722203"/>
    <w:rsid w:val="00724426"/>
    <w:rsid w:val="007250E4"/>
    <w:rsid w:val="007257D6"/>
    <w:rsid w:val="00725C5E"/>
    <w:rsid w:val="0072771B"/>
    <w:rsid w:val="00727FA3"/>
    <w:rsid w:val="00730879"/>
    <w:rsid w:val="00730FB5"/>
    <w:rsid w:val="00734ADF"/>
    <w:rsid w:val="007358A4"/>
    <w:rsid w:val="00737668"/>
    <w:rsid w:val="0073792F"/>
    <w:rsid w:val="0073794E"/>
    <w:rsid w:val="00737B03"/>
    <w:rsid w:val="00737F68"/>
    <w:rsid w:val="007415F7"/>
    <w:rsid w:val="00742D05"/>
    <w:rsid w:val="0074612A"/>
    <w:rsid w:val="0074655B"/>
    <w:rsid w:val="00747836"/>
    <w:rsid w:val="00751EBD"/>
    <w:rsid w:val="00754F2C"/>
    <w:rsid w:val="00755CF9"/>
    <w:rsid w:val="00755DD8"/>
    <w:rsid w:val="007565BB"/>
    <w:rsid w:val="00757C20"/>
    <w:rsid w:val="007605D8"/>
    <w:rsid w:val="00761C0D"/>
    <w:rsid w:val="0076571D"/>
    <w:rsid w:val="00770025"/>
    <w:rsid w:val="007734DA"/>
    <w:rsid w:val="00777BAA"/>
    <w:rsid w:val="0078125C"/>
    <w:rsid w:val="00784774"/>
    <w:rsid w:val="0078521E"/>
    <w:rsid w:val="00787DC5"/>
    <w:rsid w:val="0079222A"/>
    <w:rsid w:val="0079410F"/>
    <w:rsid w:val="007953FF"/>
    <w:rsid w:val="00795594"/>
    <w:rsid w:val="00797F91"/>
    <w:rsid w:val="007A4146"/>
    <w:rsid w:val="007A5033"/>
    <w:rsid w:val="007B0B61"/>
    <w:rsid w:val="007B6BAB"/>
    <w:rsid w:val="007B75A1"/>
    <w:rsid w:val="007C2415"/>
    <w:rsid w:val="007C49E3"/>
    <w:rsid w:val="007D06B8"/>
    <w:rsid w:val="007D182F"/>
    <w:rsid w:val="007D3303"/>
    <w:rsid w:val="007D40B3"/>
    <w:rsid w:val="007D47AE"/>
    <w:rsid w:val="007D5CC8"/>
    <w:rsid w:val="007D60EE"/>
    <w:rsid w:val="007E0517"/>
    <w:rsid w:val="007E0539"/>
    <w:rsid w:val="007E0779"/>
    <w:rsid w:val="007E0FE7"/>
    <w:rsid w:val="007E13C3"/>
    <w:rsid w:val="007E14FF"/>
    <w:rsid w:val="007E1A9C"/>
    <w:rsid w:val="007E24DE"/>
    <w:rsid w:val="007E346E"/>
    <w:rsid w:val="007E401B"/>
    <w:rsid w:val="007E5580"/>
    <w:rsid w:val="007E721B"/>
    <w:rsid w:val="007F1596"/>
    <w:rsid w:val="007F1E7E"/>
    <w:rsid w:val="007F27ED"/>
    <w:rsid w:val="007F2A64"/>
    <w:rsid w:val="007F2B0F"/>
    <w:rsid w:val="007F2DF4"/>
    <w:rsid w:val="007F409E"/>
    <w:rsid w:val="007F515E"/>
    <w:rsid w:val="007F60B9"/>
    <w:rsid w:val="007F71CC"/>
    <w:rsid w:val="007F778C"/>
    <w:rsid w:val="008029D0"/>
    <w:rsid w:val="00806602"/>
    <w:rsid w:val="00807524"/>
    <w:rsid w:val="00810981"/>
    <w:rsid w:val="00810AFB"/>
    <w:rsid w:val="008203AC"/>
    <w:rsid w:val="008204F6"/>
    <w:rsid w:val="0082086D"/>
    <w:rsid w:val="00820ED6"/>
    <w:rsid w:val="0082114E"/>
    <w:rsid w:val="00821469"/>
    <w:rsid w:val="00822042"/>
    <w:rsid w:val="008235F2"/>
    <w:rsid w:val="00826D99"/>
    <w:rsid w:val="008304C2"/>
    <w:rsid w:val="00830592"/>
    <w:rsid w:val="00830BA9"/>
    <w:rsid w:val="008315C9"/>
    <w:rsid w:val="0083237C"/>
    <w:rsid w:val="008328BA"/>
    <w:rsid w:val="00833C0A"/>
    <w:rsid w:val="0083576A"/>
    <w:rsid w:val="00836339"/>
    <w:rsid w:val="00837F2A"/>
    <w:rsid w:val="00837F62"/>
    <w:rsid w:val="00840175"/>
    <w:rsid w:val="00840302"/>
    <w:rsid w:val="00841E8D"/>
    <w:rsid w:val="008450B5"/>
    <w:rsid w:val="008459AD"/>
    <w:rsid w:val="00851330"/>
    <w:rsid w:val="0085173A"/>
    <w:rsid w:val="00851C4A"/>
    <w:rsid w:val="008521EB"/>
    <w:rsid w:val="00852790"/>
    <w:rsid w:val="00853108"/>
    <w:rsid w:val="00856FDF"/>
    <w:rsid w:val="00857162"/>
    <w:rsid w:val="00857CD7"/>
    <w:rsid w:val="00861039"/>
    <w:rsid w:val="00863F26"/>
    <w:rsid w:val="00871750"/>
    <w:rsid w:val="00873774"/>
    <w:rsid w:val="00873E02"/>
    <w:rsid w:val="00874E52"/>
    <w:rsid w:val="00874EFF"/>
    <w:rsid w:val="0088450E"/>
    <w:rsid w:val="0089165E"/>
    <w:rsid w:val="00897478"/>
    <w:rsid w:val="008A0AE4"/>
    <w:rsid w:val="008A185B"/>
    <w:rsid w:val="008A1F9E"/>
    <w:rsid w:val="008A2E62"/>
    <w:rsid w:val="008A3093"/>
    <w:rsid w:val="008A496F"/>
    <w:rsid w:val="008A64CA"/>
    <w:rsid w:val="008A7237"/>
    <w:rsid w:val="008A72D5"/>
    <w:rsid w:val="008A7D30"/>
    <w:rsid w:val="008B0C89"/>
    <w:rsid w:val="008B2CD2"/>
    <w:rsid w:val="008B4D62"/>
    <w:rsid w:val="008C2020"/>
    <w:rsid w:val="008C2740"/>
    <w:rsid w:val="008C4AE8"/>
    <w:rsid w:val="008C71BC"/>
    <w:rsid w:val="008C72CD"/>
    <w:rsid w:val="008C7AB0"/>
    <w:rsid w:val="008D03B3"/>
    <w:rsid w:val="008D12E5"/>
    <w:rsid w:val="008D131E"/>
    <w:rsid w:val="008D3CAA"/>
    <w:rsid w:val="008D4CA2"/>
    <w:rsid w:val="008D5CD4"/>
    <w:rsid w:val="008D6B7D"/>
    <w:rsid w:val="008D741E"/>
    <w:rsid w:val="008E5B95"/>
    <w:rsid w:val="008F161D"/>
    <w:rsid w:val="008F34DC"/>
    <w:rsid w:val="00900691"/>
    <w:rsid w:val="00900744"/>
    <w:rsid w:val="00901461"/>
    <w:rsid w:val="0090195B"/>
    <w:rsid w:val="00904A6C"/>
    <w:rsid w:val="00905822"/>
    <w:rsid w:val="00906F7D"/>
    <w:rsid w:val="00910BAF"/>
    <w:rsid w:val="00910EB2"/>
    <w:rsid w:val="00911110"/>
    <w:rsid w:val="00913038"/>
    <w:rsid w:val="0091670A"/>
    <w:rsid w:val="009208BA"/>
    <w:rsid w:val="00920D90"/>
    <w:rsid w:val="00922B81"/>
    <w:rsid w:val="00927265"/>
    <w:rsid w:val="00932378"/>
    <w:rsid w:val="0093240D"/>
    <w:rsid w:val="0093276B"/>
    <w:rsid w:val="00933356"/>
    <w:rsid w:val="009353E2"/>
    <w:rsid w:val="0093566C"/>
    <w:rsid w:val="00936876"/>
    <w:rsid w:val="00942688"/>
    <w:rsid w:val="00947255"/>
    <w:rsid w:val="009475B5"/>
    <w:rsid w:val="009507BC"/>
    <w:rsid w:val="00950C37"/>
    <w:rsid w:val="00951100"/>
    <w:rsid w:val="00951851"/>
    <w:rsid w:val="0095356D"/>
    <w:rsid w:val="009544E8"/>
    <w:rsid w:val="00957378"/>
    <w:rsid w:val="00957B3D"/>
    <w:rsid w:val="00960F8B"/>
    <w:rsid w:val="00961186"/>
    <w:rsid w:val="00961D8F"/>
    <w:rsid w:val="009620F6"/>
    <w:rsid w:val="00963601"/>
    <w:rsid w:val="00967458"/>
    <w:rsid w:val="00967629"/>
    <w:rsid w:val="009729DF"/>
    <w:rsid w:val="009774BE"/>
    <w:rsid w:val="00980079"/>
    <w:rsid w:val="00984238"/>
    <w:rsid w:val="00985D31"/>
    <w:rsid w:val="00987052"/>
    <w:rsid w:val="0098741D"/>
    <w:rsid w:val="00987CDB"/>
    <w:rsid w:val="00992D97"/>
    <w:rsid w:val="00994411"/>
    <w:rsid w:val="009957C3"/>
    <w:rsid w:val="00995A6F"/>
    <w:rsid w:val="009A0C1D"/>
    <w:rsid w:val="009A19A7"/>
    <w:rsid w:val="009A2B42"/>
    <w:rsid w:val="009A30E6"/>
    <w:rsid w:val="009A3746"/>
    <w:rsid w:val="009A6745"/>
    <w:rsid w:val="009A7BE3"/>
    <w:rsid w:val="009B01BA"/>
    <w:rsid w:val="009B026F"/>
    <w:rsid w:val="009B0274"/>
    <w:rsid w:val="009B0FFF"/>
    <w:rsid w:val="009B1752"/>
    <w:rsid w:val="009B21B4"/>
    <w:rsid w:val="009B2E98"/>
    <w:rsid w:val="009B445D"/>
    <w:rsid w:val="009B5BC6"/>
    <w:rsid w:val="009C03C1"/>
    <w:rsid w:val="009C14BB"/>
    <w:rsid w:val="009C1A7F"/>
    <w:rsid w:val="009C2EDE"/>
    <w:rsid w:val="009C677C"/>
    <w:rsid w:val="009C7689"/>
    <w:rsid w:val="009D04D5"/>
    <w:rsid w:val="009D089F"/>
    <w:rsid w:val="009D2923"/>
    <w:rsid w:val="009D2A19"/>
    <w:rsid w:val="009D7E2F"/>
    <w:rsid w:val="009E5A6E"/>
    <w:rsid w:val="009E746E"/>
    <w:rsid w:val="009F01F6"/>
    <w:rsid w:val="009F02C9"/>
    <w:rsid w:val="009F1B23"/>
    <w:rsid w:val="009F2C68"/>
    <w:rsid w:val="009F2DD1"/>
    <w:rsid w:val="009F49CE"/>
    <w:rsid w:val="00A03106"/>
    <w:rsid w:val="00A06C60"/>
    <w:rsid w:val="00A0723E"/>
    <w:rsid w:val="00A07547"/>
    <w:rsid w:val="00A10CDB"/>
    <w:rsid w:val="00A1150C"/>
    <w:rsid w:val="00A12D33"/>
    <w:rsid w:val="00A150F8"/>
    <w:rsid w:val="00A16323"/>
    <w:rsid w:val="00A23448"/>
    <w:rsid w:val="00A23968"/>
    <w:rsid w:val="00A251AE"/>
    <w:rsid w:val="00A2741D"/>
    <w:rsid w:val="00A27C4E"/>
    <w:rsid w:val="00A305C7"/>
    <w:rsid w:val="00A31CF1"/>
    <w:rsid w:val="00A33252"/>
    <w:rsid w:val="00A34065"/>
    <w:rsid w:val="00A345E8"/>
    <w:rsid w:val="00A36387"/>
    <w:rsid w:val="00A421BB"/>
    <w:rsid w:val="00A43103"/>
    <w:rsid w:val="00A50529"/>
    <w:rsid w:val="00A51139"/>
    <w:rsid w:val="00A569B2"/>
    <w:rsid w:val="00A56E8E"/>
    <w:rsid w:val="00A60BF1"/>
    <w:rsid w:val="00A61C78"/>
    <w:rsid w:val="00A66FDF"/>
    <w:rsid w:val="00A70040"/>
    <w:rsid w:val="00A70130"/>
    <w:rsid w:val="00A708CB"/>
    <w:rsid w:val="00A7214A"/>
    <w:rsid w:val="00A72691"/>
    <w:rsid w:val="00A73191"/>
    <w:rsid w:val="00A7341B"/>
    <w:rsid w:val="00A74E7E"/>
    <w:rsid w:val="00A80800"/>
    <w:rsid w:val="00A828EC"/>
    <w:rsid w:val="00A8572F"/>
    <w:rsid w:val="00A87437"/>
    <w:rsid w:val="00A9017B"/>
    <w:rsid w:val="00A93880"/>
    <w:rsid w:val="00A9499C"/>
    <w:rsid w:val="00A957E2"/>
    <w:rsid w:val="00AA254C"/>
    <w:rsid w:val="00AA2E4F"/>
    <w:rsid w:val="00AA53EF"/>
    <w:rsid w:val="00AB00CB"/>
    <w:rsid w:val="00AB070D"/>
    <w:rsid w:val="00AB2F63"/>
    <w:rsid w:val="00AB3199"/>
    <w:rsid w:val="00AB36BD"/>
    <w:rsid w:val="00AB5834"/>
    <w:rsid w:val="00AB6652"/>
    <w:rsid w:val="00AB6A0F"/>
    <w:rsid w:val="00AC0716"/>
    <w:rsid w:val="00AC11D4"/>
    <w:rsid w:val="00AC243E"/>
    <w:rsid w:val="00AC70BA"/>
    <w:rsid w:val="00AD0919"/>
    <w:rsid w:val="00AD134F"/>
    <w:rsid w:val="00AD2974"/>
    <w:rsid w:val="00AD4238"/>
    <w:rsid w:val="00AD69E7"/>
    <w:rsid w:val="00AE19BE"/>
    <w:rsid w:val="00AE24CD"/>
    <w:rsid w:val="00AE5CC6"/>
    <w:rsid w:val="00AE6AD9"/>
    <w:rsid w:val="00AE711E"/>
    <w:rsid w:val="00AE7A8E"/>
    <w:rsid w:val="00AF17C2"/>
    <w:rsid w:val="00AF2AFC"/>
    <w:rsid w:val="00B00737"/>
    <w:rsid w:val="00B02843"/>
    <w:rsid w:val="00B06359"/>
    <w:rsid w:val="00B06759"/>
    <w:rsid w:val="00B120EF"/>
    <w:rsid w:val="00B13A4F"/>
    <w:rsid w:val="00B13C5D"/>
    <w:rsid w:val="00B14D82"/>
    <w:rsid w:val="00B15BDB"/>
    <w:rsid w:val="00B1676B"/>
    <w:rsid w:val="00B17A4F"/>
    <w:rsid w:val="00B20F79"/>
    <w:rsid w:val="00B23926"/>
    <w:rsid w:val="00B23D70"/>
    <w:rsid w:val="00B312FA"/>
    <w:rsid w:val="00B35DDF"/>
    <w:rsid w:val="00B36691"/>
    <w:rsid w:val="00B37D6D"/>
    <w:rsid w:val="00B40862"/>
    <w:rsid w:val="00B4196A"/>
    <w:rsid w:val="00B44CB9"/>
    <w:rsid w:val="00B4599B"/>
    <w:rsid w:val="00B571D0"/>
    <w:rsid w:val="00B576B1"/>
    <w:rsid w:val="00B64C9F"/>
    <w:rsid w:val="00B66193"/>
    <w:rsid w:val="00B727E5"/>
    <w:rsid w:val="00B72E6C"/>
    <w:rsid w:val="00B73E8C"/>
    <w:rsid w:val="00B74595"/>
    <w:rsid w:val="00B753B3"/>
    <w:rsid w:val="00B834E5"/>
    <w:rsid w:val="00B83F53"/>
    <w:rsid w:val="00B85033"/>
    <w:rsid w:val="00B85370"/>
    <w:rsid w:val="00B87CA8"/>
    <w:rsid w:val="00B944A0"/>
    <w:rsid w:val="00BA1924"/>
    <w:rsid w:val="00BA335F"/>
    <w:rsid w:val="00BA395A"/>
    <w:rsid w:val="00BA69FC"/>
    <w:rsid w:val="00BB163A"/>
    <w:rsid w:val="00BB2573"/>
    <w:rsid w:val="00BB3323"/>
    <w:rsid w:val="00BB52F7"/>
    <w:rsid w:val="00BB6ED1"/>
    <w:rsid w:val="00BB7AD9"/>
    <w:rsid w:val="00BB7F03"/>
    <w:rsid w:val="00BB7FE5"/>
    <w:rsid w:val="00BC448A"/>
    <w:rsid w:val="00BC6D1D"/>
    <w:rsid w:val="00BD118F"/>
    <w:rsid w:val="00BD434D"/>
    <w:rsid w:val="00BD6225"/>
    <w:rsid w:val="00BE0A45"/>
    <w:rsid w:val="00BE24EC"/>
    <w:rsid w:val="00BE2AA1"/>
    <w:rsid w:val="00BE33ED"/>
    <w:rsid w:val="00BE35BD"/>
    <w:rsid w:val="00BE57E6"/>
    <w:rsid w:val="00BF0197"/>
    <w:rsid w:val="00BF39CC"/>
    <w:rsid w:val="00BF3A80"/>
    <w:rsid w:val="00BF5343"/>
    <w:rsid w:val="00BF6C7F"/>
    <w:rsid w:val="00BF6E8C"/>
    <w:rsid w:val="00C018C6"/>
    <w:rsid w:val="00C01DE8"/>
    <w:rsid w:val="00C029A4"/>
    <w:rsid w:val="00C055CE"/>
    <w:rsid w:val="00C06710"/>
    <w:rsid w:val="00C071EF"/>
    <w:rsid w:val="00C078DF"/>
    <w:rsid w:val="00C079E1"/>
    <w:rsid w:val="00C10AD8"/>
    <w:rsid w:val="00C115E7"/>
    <w:rsid w:val="00C132FC"/>
    <w:rsid w:val="00C1414C"/>
    <w:rsid w:val="00C148C9"/>
    <w:rsid w:val="00C14D88"/>
    <w:rsid w:val="00C16FB5"/>
    <w:rsid w:val="00C208E6"/>
    <w:rsid w:val="00C20F65"/>
    <w:rsid w:val="00C224F1"/>
    <w:rsid w:val="00C228FC"/>
    <w:rsid w:val="00C22C79"/>
    <w:rsid w:val="00C24870"/>
    <w:rsid w:val="00C258B0"/>
    <w:rsid w:val="00C26428"/>
    <w:rsid w:val="00C30D40"/>
    <w:rsid w:val="00C33EBB"/>
    <w:rsid w:val="00C3418C"/>
    <w:rsid w:val="00C357B3"/>
    <w:rsid w:val="00C366AF"/>
    <w:rsid w:val="00C37D3E"/>
    <w:rsid w:val="00C4076D"/>
    <w:rsid w:val="00C41A9C"/>
    <w:rsid w:val="00C420D8"/>
    <w:rsid w:val="00C424D0"/>
    <w:rsid w:val="00C42E7B"/>
    <w:rsid w:val="00C42E8E"/>
    <w:rsid w:val="00C441F7"/>
    <w:rsid w:val="00C45BDD"/>
    <w:rsid w:val="00C467AD"/>
    <w:rsid w:val="00C47EAB"/>
    <w:rsid w:val="00C50EF7"/>
    <w:rsid w:val="00C543FE"/>
    <w:rsid w:val="00C56447"/>
    <w:rsid w:val="00C615AD"/>
    <w:rsid w:val="00C61795"/>
    <w:rsid w:val="00C62FEE"/>
    <w:rsid w:val="00C63E06"/>
    <w:rsid w:val="00C64695"/>
    <w:rsid w:val="00C67B4B"/>
    <w:rsid w:val="00C718B3"/>
    <w:rsid w:val="00C71C68"/>
    <w:rsid w:val="00C72F9F"/>
    <w:rsid w:val="00C758F9"/>
    <w:rsid w:val="00C759ED"/>
    <w:rsid w:val="00C77666"/>
    <w:rsid w:val="00C816FD"/>
    <w:rsid w:val="00C817D5"/>
    <w:rsid w:val="00C8288D"/>
    <w:rsid w:val="00C82D42"/>
    <w:rsid w:val="00C85043"/>
    <w:rsid w:val="00C905FD"/>
    <w:rsid w:val="00C9112D"/>
    <w:rsid w:val="00C92978"/>
    <w:rsid w:val="00C92E28"/>
    <w:rsid w:val="00C94BAF"/>
    <w:rsid w:val="00C95709"/>
    <w:rsid w:val="00C96197"/>
    <w:rsid w:val="00CA1887"/>
    <w:rsid w:val="00CA29C9"/>
    <w:rsid w:val="00CA3AB3"/>
    <w:rsid w:val="00CA64A8"/>
    <w:rsid w:val="00CA65C2"/>
    <w:rsid w:val="00CA6B7A"/>
    <w:rsid w:val="00CA7817"/>
    <w:rsid w:val="00CB204D"/>
    <w:rsid w:val="00CB6833"/>
    <w:rsid w:val="00CC0820"/>
    <w:rsid w:val="00CC0C60"/>
    <w:rsid w:val="00CC24A4"/>
    <w:rsid w:val="00CC395C"/>
    <w:rsid w:val="00CC4143"/>
    <w:rsid w:val="00CC5239"/>
    <w:rsid w:val="00CC6A50"/>
    <w:rsid w:val="00CC77F9"/>
    <w:rsid w:val="00CD1330"/>
    <w:rsid w:val="00CD19A9"/>
    <w:rsid w:val="00CD2CA3"/>
    <w:rsid w:val="00CD4CC9"/>
    <w:rsid w:val="00CD64B7"/>
    <w:rsid w:val="00CD7ADE"/>
    <w:rsid w:val="00CE07B5"/>
    <w:rsid w:val="00CE0BCB"/>
    <w:rsid w:val="00CE13F1"/>
    <w:rsid w:val="00CE3CB1"/>
    <w:rsid w:val="00CE6C94"/>
    <w:rsid w:val="00CF283E"/>
    <w:rsid w:val="00CF3A05"/>
    <w:rsid w:val="00CF3E56"/>
    <w:rsid w:val="00CF5D7D"/>
    <w:rsid w:val="00CF728B"/>
    <w:rsid w:val="00D001DC"/>
    <w:rsid w:val="00D032EE"/>
    <w:rsid w:val="00D040EF"/>
    <w:rsid w:val="00D04442"/>
    <w:rsid w:val="00D04C13"/>
    <w:rsid w:val="00D06CC6"/>
    <w:rsid w:val="00D07D11"/>
    <w:rsid w:val="00D10134"/>
    <w:rsid w:val="00D13AFA"/>
    <w:rsid w:val="00D13B54"/>
    <w:rsid w:val="00D1421E"/>
    <w:rsid w:val="00D14B85"/>
    <w:rsid w:val="00D15F65"/>
    <w:rsid w:val="00D169AC"/>
    <w:rsid w:val="00D16DA3"/>
    <w:rsid w:val="00D16ED2"/>
    <w:rsid w:val="00D17127"/>
    <w:rsid w:val="00D25B50"/>
    <w:rsid w:val="00D27560"/>
    <w:rsid w:val="00D27870"/>
    <w:rsid w:val="00D32C3E"/>
    <w:rsid w:val="00D402B9"/>
    <w:rsid w:val="00D404DF"/>
    <w:rsid w:val="00D40AC7"/>
    <w:rsid w:val="00D40C6E"/>
    <w:rsid w:val="00D42DBC"/>
    <w:rsid w:val="00D45952"/>
    <w:rsid w:val="00D464B4"/>
    <w:rsid w:val="00D475C4"/>
    <w:rsid w:val="00D47BF4"/>
    <w:rsid w:val="00D50DC5"/>
    <w:rsid w:val="00D52004"/>
    <w:rsid w:val="00D53F23"/>
    <w:rsid w:val="00D6246C"/>
    <w:rsid w:val="00D628A7"/>
    <w:rsid w:val="00D633A5"/>
    <w:rsid w:val="00D63481"/>
    <w:rsid w:val="00D6371E"/>
    <w:rsid w:val="00D660B8"/>
    <w:rsid w:val="00D7226E"/>
    <w:rsid w:val="00D73FCB"/>
    <w:rsid w:val="00D81150"/>
    <w:rsid w:val="00D8133E"/>
    <w:rsid w:val="00D859C3"/>
    <w:rsid w:val="00D861AE"/>
    <w:rsid w:val="00D871D6"/>
    <w:rsid w:val="00D87506"/>
    <w:rsid w:val="00D93164"/>
    <w:rsid w:val="00D955CE"/>
    <w:rsid w:val="00D95908"/>
    <w:rsid w:val="00D9663A"/>
    <w:rsid w:val="00D97394"/>
    <w:rsid w:val="00D97769"/>
    <w:rsid w:val="00DA4922"/>
    <w:rsid w:val="00DA5447"/>
    <w:rsid w:val="00DB053D"/>
    <w:rsid w:val="00DB70B0"/>
    <w:rsid w:val="00DB774E"/>
    <w:rsid w:val="00DC0D35"/>
    <w:rsid w:val="00DC14C8"/>
    <w:rsid w:val="00DC2362"/>
    <w:rsid w:val="00DC3E6A"/>
    <w:rsid w:val="00DC536E"/>
    <w:rsid w:val="00DC537A"/>
    <w:rsid w:val="00DC638F"/>
    <w:rsid w:val="00DC6D7D"/>
    <w:rsid w:val="00DD5999"/>
    <w:rsid w:val="00DD5C35"/>
    <w:rsid w:val="00DD6331"/>
    <w:rsid w:val="00DD6967"/>
    <w:rsid w:val="00DE0EE4"/>
    <w:rsid w:val="00DE11F2"/>
    <w:rsid w:val="00DE134A"/>
    <w:rsid w:val="00DE156E"/>
    <w:rsid w:val="00DE253F"/>
    <w:rsid w:val="00DE4F80"/>
    <w:rsid w:val="00DE526E"/>
    <w:rsid w:val="00DE53EA"/>
    <w:rsid w:val="00DE5C1D"/>
    <w:rsid w:val="00DF25C1"/>
    <w:rsid w:val="00DF586D"/>
    <w:rsid w:val="00DF68C7"/>
    <w:rsid w:val="00DF787D"/>
    <w:rsid w:val="00E01C2B"/>
    <w:rsid w:val="00E024A2"/>
    <w:rsid w:val="00E1391A"/>
    <w:rsid w:val="00E16F7E"/>
    <w:rsid w:val="00E229AA"/>
    <w:rsid w:val="00E242E6"/>
    <w:rsid w:val="00E24800"/>
    <w:rsid w:val="00E24996"/>
    <w:rsid w:val="00E258B1"/>
    <w:rsid w:val="00E2718F"/>
    <w:rsid w:val="00E33238"/>
    <w:rsid w:val="00E33540"/>
    <w:rsid w:val="00E34FDE"/>
    <w:rsid w:val="00E440E5"/>
    <w:rsid w:val="00E47030"/>
    <w:rsid w:val="00E473F7"/>
    <w:rsid w:val="00E47CA8"/>
    <w:rsid w:val="00E50E01"/>
    <w:rsid w:val="00E51322"/>
    <w:rsid w:val="00E52B94"/>
    <w:rsid w:val="00E53928"/>
    <w:rsid w:val="00E53EB5"/>
    <w:rsid w:val="00E545A4"/>
    <w:rsid w:val="00E54D36"/>
    <w:rsid w:val="00E56535"/>
    <w:rsid w:val="00E570B5"/>
    <w:rsid w:val="00E57654"/>
    <w:rsid w:val="00E61925"/>
    <w:rsid w:val="00E63E40"/>
    <w:rsid w:val="00E6447E"/>
    <w:rsid w:val="00E67854"/>
    <w:rsid w:val="00E67A1D"/>
    <w:rsid w:val="00E765D6"/>
    <w:rsid w:val="00E80B6F"/>
    <w:rsid w:val="00E83D38"/>
    <w:rsid w:val="00E8512F"/>
    <w:rsid w:val="00E85293"/>
    <w:rsid w:val="00E9302A"/>
    <w:rsid w:val="00E9572F"/>
    <w:rsid w:val="00E95D7E"/>
    <w:rsid w:val="00E960FE"/>
    <w:rsid w:val="00E97C73"/>
    <w:rsid w:val="00EA16E0"/>
    <w:rsid w:val="00EA4B51"/>
    <w:rsid w:val="00EA5742"/>
    <w:rsid w:val="00EA6B1B"/>
    <w:rsid w:val="00EA778A"/>
    <w:rsid w:val="00EB23AF"/>
    <w:rsid w:val="00EB31F0"/>
    <w:rsid w:val="00EC3509"/>
    <w:rsid w:val="00EC3D52"/>
    <w:rsid w:val="00EC4934"/>
    <w:rsid w:val="00EC4A82"/>
    <w:rsid w:val="00EC55A8"/>
    <w:rsid w:val="00ED15A9"/>
    <w:rsid w:val="00ED2261"/>
    <w:rsid w:val="00ED4985"/>
    <w:rsid w:val="00ED5CF8"/>
    <w:rsid w:val="00ED5EA3"/>
    <w:rsid w:val="00ED6E42"/>
    <w:rsid w:val="00ED743A"/>
    <w:rsid w:val="00EE0636"/>
    <w:rsid w:val="00EE4B12"/>
    <w:rsid w:val="00EE5653"/>
    <w:rsid w:val="00EE7568"/>
    <w:rsid w:val="00EE76F1"/>
    <w:rsid w:val="00EF02F8"/>
    <w:rsid w:val="00EF099E"/>
    <w:rsid w:val="00EF4325"/>
    <w:rsid w:val="00EF53CC"/>
    <w:rsid w:val="00EF557F"/>
    <w:rsid w:val="00F00312"/>
    <w:rsid w:val="00F0043D"/>
    <w:rsid w:val="00F01ABA"/>
    <w:rsid w:val="00F02898"/>
    <w:rsid w:val="00F03068"/>
    <w:rsid w:val="00F0346B"/>
    <w:rsid w:val="00F10548"/>
    <w:rsid w:val="00F11492"/>
    <w:rsid w:val="00F1270A"/>
    <w:rsid w:val="00F2082A"/>
    <w:rsid w:val="00F22B40"/>
    <w:rsid w:val="00F27B7E"/>
    <w:rsid w:val="00F30FA7"/>
    <w:rsid w:val="00F33949"/>
    <w:rsid w:val="00F3448E"/>
    <w:rsid w:val="00F37E41"/>
    <w:rsid w:val="00F42D01"/>
    <w:rsid w:val="00F45032"/>
    <w:rsid w:val="00F47948"/>
    <w:rsid w:val="00F50472"/>
    <w:rsid w:val="00F50EA6"/>
    <w:rsid w:val="00F51054"/>
    <w:rsid w:val="00F579C2"/>
    <w:rsid w:val="00F579ED"/>
    <w:rsid w:val="00F63325"/>
    <w:rsid w:val="00F63DE8"/>
    <w:rsid w:val="00F63FD1"/>
    <w:rsid w:val="00F6486E"/>
    <w:rsid w:val="00F64FC3"/>
    <w:rsid w:val="00F65A4C"/>
    <w:rsid w:val="00F65E3D"/>
    <w:rsid w:val="00F706CB"/>
    <w:rsid w:val="00F70F7E"/>
    <w:rsid w:val="00F722E6"/>
    <w:rsid w:val="00F73351"/>
    <w:rsid w:val="00F74D0F"/>
    <w:rsid w:val="00F757F8"/>
    <w:rsid w:val="00F75B6F"/>
    <w:rsid w:val="00F768D3"/>
    <w:rsid w:val="00F80946"/>
    <w:rsid w:val="00F8198C"/>
    <w:rsid w:val="00F81CFD"/>
    <w:rsid w:val="00F86A1F"/>
    <w:rsid w:val="00F87345"/>
    <w:rsid w:val="00F9094D"/>
    <w:rsid w:val="00F91E0F"/>
    <w:rsid w:val="00F95252"/>
    <w:rsid w:val="00F962BC"/>
    <w:rsid w:val="00FA41D8"/>
    <w:rsid w:val="00FA731B"/>
    <w:rsid w:val="00FB1AB5"/>
    <w:rsid w:val="00FB5ABC"/>
    <w:rsid w:val="00FB71A9"/>
    <w:rsid w:val="00FB7503"/>
    <w:rsid w:val="00FB7774"/>
    <w:rsid w:val="00FB7E3D"/>
    <w:rsid w:val="00FB7EBF"/>
    <w:rsid w:val="00FC02AE"/>
    <w:rsid w:val="00FC3066"/>
    <w:rsid w:val="00FC3280"/>
    <w:rsid w:val="00FC3F32"/>
    <w:rsid w:val="00FC58DF"/>
    <w:rsid w:val="00FC74C9"/>
    <w:rsid w:val="00FC7B5F"/>
    <w:rsid w:val="00FD29CF"/>
    <w:rsid w:val="00FD2E4B"/>
    <w:rsid w:val="00FD4058"/>
    <w:rsid w:val="00FD6CA3"/>
    <w:rsid w:val="00FE27EB"/>
    <w:rsid w:val="00FE2E46"/>
    <w:rsid w:val="00FE4985"/>
    <w:rsid w:val="00FE72C7"/>
    <w:rsid w:val="00FE7390"/>
    <w:rsid w:val="00FE7796"/>
    <w:rsid w:val="00FF35C3"/>
    <w:rsid w:val="00FF4901"/>
    <w:rsid w:val="00FF4B49"/>
    <w:rsid w:val="00FF5F32"/>
    <w:rsid w:val="00FF70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BB2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7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718C"/>
    <w:rPr>
      <w:rFonts w:ascii="Tahoma" w:hAnsi="Tahoma" w:cs="Tahoma"/>
      <w:sz w:val="16"/>
      <w:szCs w:val="16"/>
    </w:rPr>
  </w:style>
  <w:style w:type="character" w:styleId="Link">
    <w:name w:val="Hyperlink"/>
    <w:basedOn w:val="Absatz-Standardschriftart"/>
    <w:uiPriority w:val="99"/>
    <w:unhideWhenUsed/>
    <w:rsid w:val="006F718C"/>
    <w:rPr>
      <w:color w:val="0000FF" w:themeColor="hyperlink"/>
      <w:u w:val="single"/>
    </w:rPr>
  </w:style>
  <w:style w:type="character" w:styleId="Fett">
    <w:name w:val="Strong"/>
    <w:basedOn w:val="Absatz-Standardschriftart"/>
    <w:uiPriority w:val="22"/>
    <w:qFormat/>
    <w:rsid w:val="00161A48"/>
    <w:rPr>
      <w:b/>
      <w:bCs/>
    </w:rPr>
  </w:style>
  <w:style w:type="character" w:customStyle="1" w:styleId="NichtaufgelsteErwhnung1">
    <w:name w:val="Nicht aufgelöste Erwähnung1"/>
    <w:basedOn w:val="Absatz-Standardschriftart"/>
    <w:uiPriority w:val="99"/>
    <w:semiHidden/>
    <w:unhideWhenUsed/>
    <w:rsid w:val="003B0BC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8146E"/>
    <w:rPr>
      <w:color w:val="605E5C"/>
      <w:shd w:val="clear" w:color="auto" w:fill="E1DFDD"/>
    </w:rPr>
  </w:style>
  <w:style w:type="paragraph" w:styleId="Kopfzeile">
    <w:name w:val="header"/>
    <w:basedOn w:val="Standard"/>
    <w:link w:val="KopfzeileZchn"/>
    <w:uiPriority w:val="99"/>
    <w:unhideWhenUsed/>
    <w:rsid w:val="004C43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432C"/>
  </w:style>
  <w:style w:type="paragraph" w:styleId="Fuzeile">
    <w:name w:val="footer"/>
    <w:basedOn w:val="Standard"/>
    <w:link w:val="FuzeileZchn"/>
    <w:uiPriority w:val="99"/>
    <w:unhideWhenUsed/>
    <w:rsid w:val="004C4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432C"/>
  </w:style>
  <w:style w:type="character" w:styleId="BesuchterLink">
    <w:name w:val="FollowedHyperlink"/>
    <w:basedOn w:val="Absatz-Standardschriftart"/>
    <w:uiPriority w:val="99"/>
    <w:semiHidden/>
    <w:unhideWhenUsed/>
    <w:rsid w:val="00B35DDF"/>
    <w:rPr>
      <w:color w:val="800080" w:themeColor="followedHyperlink"/>
      <w:u w:val="single"/>
    </w:rPr>
  </w:style>
  <w:style w:type="paragraph" w:styleId="Listenabsatz">
    <w:name w:val="List Paragraph"/>
    <w:basedOn w:val="Standard"/>
    <w:uiPriority w:val="34"/>
    <w:qFormat/>
    <w:rsid w:val="00960F8B"/>
    <w:pPr>
      <w:ind w:left="720"/>
      <w:contextualSpacing/>
    </w:pPr>
  </w:style>
  <w:style w:type="character" w:styleId="Seitenzahl">
    <w:name w:val="page number"/>
    <w:basedOn w:val="Absatz-Standardschriftart"/>
    <w:uiPriority w:val="99"/>
    <w:semiHidden/>
    <w:unhideWhenUsed/>
    <w:rsid w:val="00C63E06"/>
  </w:style>
  <w:style w:type="paragraph" w:styleId="Dokumentstruktur">
    <w:name w:val="Document Map"/>
    <w:basedOn w:val="Standard"/>
    <w:link w:val="DokumentstrukturZchn"/>
    <w:uiPriority w:val="99"/>
    <w:semiHidden/>
    <w:unhideWhenUsed/>
    <w:rsid w:val="008328BA"/>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8328BA"/>
    <w:rPr>
      <w:rFonts w:ascii="Times New Roman" w:hAnsi="Times New Roman" w:cs="Times New Roman"/>
      <w:sz w:val="24"/>
      <w:szCs w:val="24"/>
    </w:rPr>
  </w:style>
  <w:style w:type="paragraph" w:styleId="berarbeitung">
    <w:name w:val="Revision"/>
    <w:hidden/>
    <w:uiPriority w:val="99"/>
    <w:semiHidden/>
    <w:rsid w:val="008328BA"/>
    <w:pPr>
      <w:spacing w:after="0" w:line="240" w:lineRule="auto"/>
    </w:pPr>
  </w:style>
  <w:style w:type="character" w:customStyle="1" w:styleId="GPHervorhebung">
    <w:name w:val="G&amp;P Hervorhebung"/>
    <w:basedOn w:val="Absatz-Standardschriftart"/>
    <w:uiPriority w:val="1"/>
    <w:qFormat/>
    <w:rsid w:val="00CF3E56"/>
    <w:rPr>
      <w:rFonts w:ascii="Raleway" w:hAnsi="Raleway"/>
      <w:b/>
      <w:bCs/>
      <w:spacing w:val="0"/>
      <w:sz w:val="21"/>
      <w:szCs w:val="21"/>
    </w:rPr>
  </w:style>
  <w:style w:type="paragraph" w:customStyle="1" w:styleId="GPTitel">
    <w:name w:val="G&amp;P Titel"/>
    <w:basedOn w:val="Standard"/>
    <w:next w:val="Standard"/>
    <w:qFormat/>
    <w:rsid w:val="00CF3E56"/>
    <w:pPr>
      <w:pageBreakBefore/>
      <w:suppressAutoHyphens/>
      <w:spacing w:after="300" w:line="360" w:lineRule="exact"/>
      <w:outlineLvl w:val="0"/>
    </w:pPr>
    <w:rPr>
      <w:rFonts w:ascii="Raleway" w:eastAsiaTheme="minorEastAsia" w:hAnsi="Raleway"/>
      <w:b/>
      <w:color w:val="000000" w:themeColor="text1"/>
      <w:spacing w:val="3"/>
      <w:kern w:val="20"/>
      <w:sz w:val="28"/>
      <w:szCs w:val="28"/>
      <w:lang w:eastAsia="ja-JP"/>
    </w:rPr>
  </w:style>
  <w:style w:type="character" w:styleId="Kommentarzeichen">
    <w:name w:val="annotation reference"/>
    <w:basedOn w:val="Absatz-Standardschriftart"/>
    <w:uiPriority w:val="99"/>
    <w:semiHidden/>
    <w:unhideWhenUsed/>
    <w:rsid w:val="002305B2"/>
    <w:rPr>
      <w:sz w:val="18"/>
      <w:szCs w:val="18"/>
    </w:rPr>
  </w:style>
  <w:style w:type="paragraph" w:styleId="Kommentartext">
    <w:name w:val="annotation text"/>
    <w:basedOn w:val="Standard"/>
    <w:link w:val="KommentartextZchn"/>
    <w:uiPriority w:val="99"/>
    <w:semiHidden/>
    <w:unhideWhenUsed/>
    <w:rsid w:val="002305B2"/>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305B2"/>
    <w:rPr>
      <w:sz w:val="24"/>
      <w:szCs w:val="24"/>
    </w:rPr>
  </w:style>
  <w:style w:type="paragraph" w:styleId="Kommentarthema">
    <w:name w:val="annotation subject"/>
    <w:basedOn w:val="Kommentartext"/>
    <w:next w:val="Kommentartext"/>
    <w:link w:val="KommentarthemaZchn"/>
    <w:uiPriority w:val="99"/>
    <w:semiHidden/>
    <w:unhideWhenUsed/>
    <w:rsid w:val="002305B2"/>
    <w:rPr>
      <w:b/>
      <w:bCs/>
      <w:sz w:val="20"/>
      <w:szCs w:val="20"/>
    </w:rPr>
  </w:style>
  <w:style w:type="character" w:customStyle="1" w:styleId="KommentarthemaZchn">
    <w:name w:val="Kommentarthema Zchn"/>
    <w:basedOn w:val="KommentartextZchn"/>
    <w:link w:val="Kommentarthema"/>
    <w:uiPriority w:val="99"/>
    <w:semiHidden/>
    <w:rsid w:val="002305B2"/>
    <w:rPr>
      <w:b/>
      <w:bCs/>
      <w:sz w:val="20"/>
      <w:szCs w:val="20"/>
    </w:rPr>
  </w:style>
  <w:style w:type="character" w:customStyle="1" w:styleId="NichtaufgelsteErwhnung3">
    <w:name w:val="Nicht aufgelöste Erwähnung3"/>
    <w:basedOn w:val="Absatz-Standardschriftart"/>
    <w:uiPriority w:val="99"/>
    <w:rsid w:val="009B1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6898">
      <w:bodyDiv w:val="1"/>
      <w:marLeft w:val="0"/>
      <w:marRight w:val="0"/>
      <w:marTop w:val="0"/>
      <w:marBottom w:val="0"/>
      <w:divBdr>
        <w:top w:val="none" w:sz="0" w:space="0" w:color="auto"/>
        <w:left w:val="none" w:sz="0" w:space="0" w:color="auto"/>
        <w:bottom w:val="none" w:sz="0" w:space="0" w:color="auto"/>
        <w:right w:val="none" w:sz="0" w:space="0" w:color="auto"/>
      </w:divBdr>
    </w:div>
    <w:div w:id="155850659">
      <w:bodyDiv w:val="1"/>
      <w:marLeft w:val="0"/>
      <w:marRight w:val="0"/>
      <w:marTop w:val="0"/>
      <w:marBottom w:val="0"/>
      <w:divBdr>
        <w:top w:val="none" w:sz="0" w:space="0" w:color="auto"/>
        <w:left w:val="none" w:sz="0" w:space="0" w:color="auto"/>
        <w:bottom w:val="none" w:sz="0" w:space="0" w:color="auto"/>
        <w:right w:val="none" w:sz="0" w:space="0" w:color="auto"/>
      </w:divBdr>
    </w:div>
    <w:div w:id="181360429">
      <w:bodyDiv w:val="1"/>
      <w:marLeft w:val="0"/>
      <w:marRight w:val="0"/>
      <w:marTop w:val="0"/>
      <w:marBottom w:val="0"/>
      <w:divBdr>
        <w:top w:val="none" w:sz="0" w:space="0" w:color="auto"/>
        <w:left w:val="none" w:sz="0" w:space="0" w:color="auto"/>
        <w:bottom w:val="none" w:sz="0" w:space="0" w:color="auto"/>
        <w:right w:val="none" w:sz="0" w:space="0" w:color="auto"/>
      </w:divBdr>
    </w:div>
    <w:div w:id="366952907">
      <w:bodyDiv w:val="1"/>
      <w:marLeft w:val="0"/>
      <w:marRight w:val="0"/>
      <w:marTop w:val="0"/>
      <w:marBottom w:val="0"/>
      <w:divBdr>
        <w:top w:val="none" w:sz="0" w:space="0" w:color="auto"/>
        <w:left w:val="none" w:sz="0" w:space="0" w:color="auto"/>
        <w:bottom w:val="none" w:sz="0" w:space="0" w:color="auto"/>
        <w:right w:val="none" w:sz="0" w:space="0" w:color="auto"/>
      </w:divBdr>
    </w:div>
    <w:div w:id="693847412">
      <w:bodyDiv w:val="1"/>
      <w:marLeft w:val="0"/>
      <w:marRight w:val="0"/>
      <w:marTop w:val="0"/>
      <w:marBottom w:val="0"/>
      <w:divBdr>
        <w:top w:val="none" w:sz="0" w:space="0" w:color="auto"/>
        <w:left w:val="none" w:sz="0" w:space="0" w:color="auto"/>
        <w:bottom w:val="none" w:sz="0" w:space="0" w:color="auto"/>
        <w:right w:val="none" w:sz="0" w:space="0" w:color="auto"/>
      </w:divBdr>
      <w:divsChild>
        <w:div w:id="2044790573">
          <w:marLeft w:val="0"/>
          <w:marRight w:val="0"/>
          <w:marTop w:val="0"/>
          <w:marBottom w:val="0"/>
          <w:divBdr>
            <w:top w:val="none" w:sz="0" w:space="0" w:color="auto"/>
            <w:left w:val="none" w:sz="0" w:space="0" w:color="auto"/>
            <w:bottom w:val="none" w:sz="0" w:space="0" w:color="auto"/>
            <w:right w:val="none" w:sz="0" w:space="0" w:color="auto"/>
          </w:divBdr>
        </w:div>
        <w:div w:id="1323899192">
          <w:marLeft w:val="0"/>
          <w:marRight w:val="0"/>
          <w:marTop w:val="0"/>
          <w:marBottom w:val="0"/>
          <w:divBdr>
            <w:top w:val="none" w:sz="0" w:space="0" w:color="auto"/>
            <w:left w:val="none" w:sz="0" w:space="0" w:color="auto"/>
            <w:bottom w:val="none" w:sz="0" w:space="0" w:color="auto"/>
            <w:right w:val="none" w:sz="0" w:space="0" w:color="auto"/>
          </w:divBdr>
        </w:div>
        <w:div w:id="210308800">
          <w:marLeft w:val="0"/>
          <w:marRight w:val="0"/>
          <w:marTop w:val="0"/>
          <w:marBottom w:val="0"/>
          <w:divBdr>
            <w:top w:val="none" w:sz="0" w:space="0" w:color="auto"/>
            <w:left w:val="none" w:sz="0" w:space="0" w:color="auto"/>
            <w:bottom w:val="none" w:sz="0" w:space="0" w:color="auto"/>
            <w:right w:val="none" w:sz="0" w:space="0" w:color="auto"/>
          </w:divBdr>
        </w:div>
        <w:div w:id="1734889094">
          <w:marLeft w:val="0"/>
          <w:marRight w:val="0"/>
          <w:marTop w:val="0"/>
          <w:marBottom w:val="0"/>
          <w:divBdr>
            <w:top w:val="none" w:sz="0" w:space="0" w:color="auto"/>
            <w:left w:val="none" w:sz="0" w:space="0" w:color="auto"/>
            <w:bottom w:val="none" w:sz="0" w:space="0" w:color="auto"/>
            <w:right w:val="none" w:sz="0" w:space="0" w:color="auto"/>
          </w:divBdr>
        </w:div>
        <w:div w:id="243995387">
          <w:marLeft w:val="0"/>
          <w:marRight w:val="0"/>
          <w:marTop w:val="0"/>
          <w:marBottom w:val="0"/>
          <w:divBdr>
            <w:top w:val="none" w:sz="0" w:space="0" w:color="auto"/>
            <w:left w:val="none" w:sz="0" w:space="0" w:color="auto"/>
            <w:bottom w:val="none" w:sz="0" w:space="0" w:color="auto"/>
            <w:right w:val="none" w:sz="0" w:space="0" w:color="auto"/>
          </w:divBdr>
        </w:div>
        <w:div w:id="894388887">
          <w:marLeft w:val="0"/>
          <w:marRight w:val="0"/>
          <w:marTop w:val="0"/>
          <w:marBottom w:val="0"/>
          <w:divBdr>
            <w:top w:val="none" w:sz="0" w:space="0" w:color="auto"/>
            <w:left w:val="none" w:sz="0" w:space="0" w:color="auto"/>
            <w:bottom w:val="none" w:sz="0" w:space="0" w:color="auto"/>
            <w:right w:val="none" w:sz="0" w:space="0" w:color="auto"/>
          </w:divBdr>
        </w:div>
        <w:div w:id="571738482">
          <w:marLeft w:val="0"/>
          <w:marRight w:val="0"/>
          <w:marTop w:val="0"/>
          <w:marBottom w:val="0"/>
          <w:divBdr>
            <w:top w:val="none" w:sz="0" w:space="0" w:color="auto"/>
            <w:left w:val="none" w:sz="0" w:space="0" w:color="auto"/>
            <w:bottom w:val="none" w:sz="0" w:space="0" w:color="auto"/>
            <w:right w:val="none" w:sz="0" w:space="0" w:color="auto"/>
          </w:divBdr>
        </w:div>
        <w:div w:id="1519737907">
          <w:marLeft w:val="0"/>
          <w:marRight w:val="0"/>
          <w:marTop w:val="0"/>
          <w:marBottom w:val="0"/>
          <w:divBdr>
            <w:top w:val="none" w:sz="0" w:space="0" w:color="auto"/>
            <w:left w:val="none" w:sz="0" w:space="0" w:color="auto"/>
            <w:bottom w:val="none" w:sz="0" w:space="0" w:color="auto"/>
            <w:right w:val="none" w:sz="0" w:space="0" w:color="auto"/>
          </w:divBdr>
        </w:div>
        <w:div w:id="735784601">
          <w:marLeft w:val="0"/>
          <w:marRight w:val="0"/>
          <w:marTop w:val="0"/>
          <w:marBottom w:val="0"/>
          <w:divBdr>
            <w:top w:val="none" w:sz="0" w:space="0" w:color="auto"/>
            <w:left w:val="none" w:sz="0" w:space="0" w:color="auto"/>
            <w:bottom w:val="none" w:sz="0" w:space="0" w:color="auto"/>
            <w:right w:val="none" w:sz="0" w:space="0" w:color="auto"/>
          </w:divBdr>
        </w:div>
        <w:div w:id="1046296467">
          <w:marLeft w:val="0"/>
          <w:marRight w:val="0"/>
          <w:marTop w:val="0"/>
          <w:marBottom w:val="0"/>
          <w:divBdr>
            <w:top w:val="none" w:sz="0" w:space="0" w:color="auto"/>
            <w:left w:val="none" w:sz="0" w:space="0" w:color="auto"/>
            <w:bottom w:val="none" w:sz="0" w:space="0" w:color="auto"/>
            <w:right w:val="none" w:sz="0" w:space="0" w:color="auto"/>
          </w:divBdr>
        </w:div>
        <w:div w:id="631667866">
          <w:marLeft w:val="0"/>
          <w:marRight w:val="0"/>
          <w:marTop w:val="0"/>
          <w:marBottom w:val="0"/>
          <w:divBdr>
            <w:top w:val="none" w:sz="0" w:space="0" w:color="auto"/>
            <w:left w:val="none" w:sz="0" w:space="0" w:color="auto"/>
            <w:bottom w:val="none" w:sz="0" w:space="0" w:color="auto"/>
            <w:right w:val="none" w:sz="0" w:space="0" w:color="auto"/>
          </w:divBdr>
        </w:div>
        <w:div w:id="1468358512">
          <w:marLeft w:val="0"/>
          <w:marRight w:val="0"/>
          <w:marTop w:val="0"/>
          <w:marBottom w:val="0"/>
          <w:divBdr>
            <w:top w:val="none" w:sz="0" w:space="0" w:color="auto"/>
            <w:left w:val="none" w:sz="0" w:space="0" w:color="auto"/>
            <w:bottom w:val="none" w:sz="0" w:space="0" w:color="auto"/>
            <w:right w:val="none" w:sz="0" w:space="0" w:color="auto"/>
          </w:divBdr>
        </w:div>
        <w:div w:id="2037463402">
          <w:marLeft w:val="0"/>
          <w:marRight w:val="0"/>
          <w:marTop w:val="0"/>
          <w:marBottom w:val="0"/>
          <w:divBdr>
            <w:top w:val="none" w:sz="0" w:space="0" w:color="auto"/>
            <w:left w:val="none" w:sz="0" w:space="0" w:color="auto"/>
            <w:bottom w:val="none" w:sz="0" w:space="0" w:color="auto"/>
            <w:right w:val="none" w:sz="0" w:space="0" w:color="auto"/>
          </w:divBdr>
        </w:div>
        <w:div w:id="718676161">
          <w:marLeft w:val="0"/>
          <w:marRight w:val="0"/>
          <w:marTop w:val="0"/>
          <w:marBottom w:val="0"/>
          <w:divBdr>
            <w:top w:val="none" w:sz="0" w:space="0" w:color="auto"/>
            <w:left w:val="none" w:sz="0" w:space="0" w:color="auto"/>
            <w:bottom w:val="none" w:sz="0" w:space="0" w:color="auto"/>
            <w:right w:val="none" w:sz="0" w:space="0" w:color="auto"/>
          </w:divBdr>
        </w:div>
        <w:div w:id="758601685">
          <w:marLeft w:val="0"/>
          <w:marRight w:val="0"/>
          <w:marTop w:val="0"/>
          <w:marBottom w:val="0"/>
          <w:divBdr>
            <w:top w:val="none" w:sz="0" w:space="0" w:color="auto"/>
            <w:left w:val="none" w:sz="0" w:space="0" w:color="auto"/>
            <w:bottom w:val="none" w:sz="0" w:space="0" w:color="auto"/>
            <w:right w:val="none" w:sz="0" w:space="0" w:color="auto"/>
          </w:divBdr>
        </w:div>
        <w:div w:id="943999554">
          <w:marLeft w:val="0"/>
          <w:marRight w:val="0"/>
          <w:marTop w:val="0"/>
          <w:marBottom w:val="0"/>
          <w:divBdr>
            <w:top w:val="none" w:sz="0" w:space="0" w:color="auto"/>
            <w:left w:val="none" w:sz="0" w:space="0" w:color="auto"/>
            <w:bottom w:val="none" w:sz="0" w:space="0" w:color="auto"/>
            <w:right w:val="none" w:sz="0" w:space="0" w:color="auto"/>
          </w:divBdr>
        </w:div>
        <w:div w:id="1442384348">
          <w:marLeft w:val="0"/>
          <w:marRight w:val="0"/>
          <w:marTop w:val="0"/>
          <w:marBottom w:val="0"/>
          <w:divBdr>
            <w:top w:val="none" w:sz="0" w:space="0" w:color="auto"/>
            <w:left w:val="none" w:sz="0" w:space="0" w:color="auto"/>
            <w:bottom w:val="none" w:sz="0" w:space="0" w:color="auto"/>
            <w:right w:val="none" w:sz="0" w:space="0" w:color="auto"/>
          </w:divBdr>
        </w:div>
        <w:div w:id="941377853">
          <w:marLeft w:val="0"/>
          <w:marRight w:val="0"/>
          <w:marTop w:val="0"/>
          <w:marBottom w:val="0"/>
          <w:divBdr>
            <w:top w:val="none" w:sz="0" w:space="0" w:color="auto"/>
            <w:left w:val="none" w:sz="0" w:space="0" w:color="auto"/>
            <w:bottom w:val="none" w:sz="0" w:space="0" w:color="auto"/>
            <w:right w:val="none" w:sz="0" w:space="0" w:color="auto"/>
          </w:divBdr>
        </w:div>
        <w:div w:id="1425108681">
          <w:marLeft w:val="0"/>
          <w:marRight w:val="0"/>
          <w:marTop w:val="0"/>
          <w:marBottom w:val="0"/>
          <w:divBdr>
            <w:top w:val="none" w:sz="0" w:space="0" w:color="auto"/>
            <w:left w:val="none" w:sz="0" w:space="0" w:color="auto"/>
            <w:bottom w:val="none" w:sz="0" w:space="0" w:color="auto"/>
            <w:right w:val="none" w:sz="0" w:space="0" w:color="auto"/>
          </w:divBdr>
        </w:div>
        <w:div w:id="913978544">
          <w:marLeft w:val="0"/>
          <w:marRight w:val="0"/>
          <w:marTop w:val="0"/>
          <w:marBottom w:val="0"/>
          <w:divBdr>
            <w:top w:val="none" w:sz="0" w:space="0" w:color="auto"/>
            <w:left w:val="none" w:sz="0" w:space="0" w:color="auto"/>
            <w:bottom w:val="none" w:sz="0" w:space="0" w:color="auto"/>
            <w:right w:val="none" w:sz="0" w:space="0" w:color="auto"/>
          </w:divBdr>
        </w:div>
        <w:div w:id="1382558687">
          <w:marLeft w:val="0"/>
          <w:marRight w:val="0"/>
          <w:marTop w:val="0"/>
          <w:marBottom w:val="0"/>
          <w:divBdr>
            <w:top w:val="none" w:sz="0" w:space="0" w:color="auto"/>
            <w:left w:val="none" w:sz="0" w:space="0" w:color="auto"/>
            <w:bottom w:val="none" w:sz="0" w:space="0" w:color="auto"/>
            <w:right w:val="none" w:sz="0" w:space="0" w:color="auto"/>
          </w:divBdr>
        </w:div>
        <w:div w:id="597640148">
          <w:marLeft w:val="0"/>
          <w:marRight w:val="0"/>
          <w:marTop w:val="0"/>
          <w:marBottom w:val="0"/>
          <w:divBdr>
            <w:top w:val="none" w:sz="0" w:space="0" w:color="auto"/>
            <w:left w:val="none" w:sz="0" w:space="0" w:color="auto"/>
            <w:bottom w:val="none" w:sz="0" w:space="0" w:color="auto"/>
            <w:right w:val="none" w:sz="0" w:space="0" w:color="auto"/>
          </w:divBdr>
        </w:div>
        <w:div w:id="942957779">
          <w:marLeft w:val="0"/>
          <w:marRight w:val="0"/>
          <w:marTop w:val="0"/>
          <w:marBottom w:val="0"/>
          <w:divBdr>
            <w:top w:val="none" w:sz="0" w:space="0" w:color="auto"/>
            <w:left w:val="none" w:sz="0" w:space="0" w:color="auto"/>
            <w:bottom w:val="none" w:sz="0" w:space="0" w:color="auto"/>
            <w:right w:val="none" w:sz="0" w:space="0" w:color="auto"/>
          </w:divBdr>
        </w:div>
        <w:div w:id="373964804">
          <w:marLeft w:val="0"/>
          <w:marRight w:val="0"/>
          <w:marTop w:val="0"/>
          <w:marBottom w:val="0"/>
          <w:divBdr>
            <w:top w:val="none" w:sz="0" w:space="0" w:color="auto"/>
            <w:left w:val="none" w:sz="0" w:space="0" w:color="auto"/>
            <w:bottom w:val="none" w:sz="0" w:space="0" w:color="auto"/>
            <w:right w:val="none" w:sz="0" w:space="0" w:color="auto"/>
          </w:divBdr>
        </w:div>
        <w:div w:id="1649937320">
          <w:marLeft w:val="0"/>
          <w:marRight w:val="0"/>
          <w:marTop w:val="0"/>
          <w:marBottom w:val="0"/>
          <w:divBdr>
            <w:top w:val="none" w:sz="0" w:space="0" w:color="auto"/>
            <w:left w:val="none" w:sz="0" w:space="0" w:color="auto"/>
            <w:bottom w:val="none" w:sz="0" w:space="0" w:color="auto"/>
            <w:right w:val="none" w:sz="0" w:space="0" w:color="auto"/>
          </w:divBdr>
        </w:div>
        <w:div w:id="646739803">
          <w:marLeft w:val="0"/>
          <w:marRight w:val="0"/>
          <w:marTop w:val="0"/>
          <w:marBottom w:val="0"/>
          <w:divBdr>
            <w:top w:val="none" w:sz="0" w:space="0" w:color="auto"/>
            <w:left w:val="none" w:sz="0" w:space="0" w:color="auto"/>
            <w:bottom w:val="none" w:sz="0" w:space="0" w:color="auto"/>
            <w:right w:val="none" w:sz="0" w:space="0" w:color="auto"/>
          </w:divBdr>
        </w:div>
        <w:div w:id="159782423">
          <w:marLeft w:val="0"/>
          <w:marRight w:val="0"/>
          <w:marTop w:val="0"/>
          <w:marBottom w:val="0"/>
          <w:divBdr>
            <w:top w:val="none" w:sz="0" w:space="0" w:color="auto"/>
            <w:left w:val="none" w:sz="0" w:space="0" w:color="auto"/>
            <w:bottom w:val="none" w:sz="0" w:space="0" w:color="auto"/>
            <w:right w:val="none" w:sz="0" w:space="0" w:color="auto"/>
          </w:divBdr>
        </w:div>
        <w:div w:id="259072211">
          <w:marLeft w:val="0"/>
          <w:marRight w:val="0"/>
          <w:marTop w:val="0"/>
          <w:marBottom w:val="0"/>
          <w:divBdr>
            <w:top w:val="none" w:sz="0" w:space="0" w:color="auto"/>
            <w:left w:val="none" w:sz="0" w:space="0" w:color="auto"/>
            <w:bottom w:val="none" w:sz="0" w:space="0" w:color="auto"/>
            <w:right w:val="none" w:sz="0" w:space="0" w:color="auto"/>
          </w:divBdr>
        </w:div>
        <w:div w:id="1619142983">
          <w:marLeft w:val="0"/>
          <w:marRight w:val="0"/>
          <w:marTop w:val="0"/>
          <w:marBottom w:val="0"/>
          <w:divBdr>
            <w:top w:val="none" w:sz="0" w:space="0" w:color="auto"/>
            <w:left w:val="none" w:sz="0" w:space="0" w:color="auto"/>
            <w:bottom w:val="none" w:sz="0" w:space="0" w:color="auto"/>
            <w:right w:val="none" w:sz="0" w:space="0" w:color="auto"/>
          </w:divBdr>
        </w:div>
        <w:div w:id="285701569">
          <w:marLeft w:val="0"/>
          <w:marRight w:val="0"/>
          <w:marTop w:val="0"/>
          <w:marBottom w:val="0"/>
          <w:divBdr>
            <w:top w:val="none" w:sz="0" w:space="0" w:color="auto"/>
            <w:left w:val="none" w:sz="0" w:space="0" w:color="auto"/>
            <w:bottom w:val="none" w:sz="0" w:space="0" w:color="auto"/>
            <w:right w:val="none" w:sz="0" w:space="0" w:color="auto"/>
          </w:divBdr>
        </w:div>
      </w:divsChild>
    </w:div>
    <w:div w:id="963732930">
      <w:bodyDiv w:val="1"/>
      <w:marLeft w:val="0"/>
      <w:marRight w:val="0"/>
      <w:marTop w:val="0"/>
      <w:marBottom w:val="0"/>
      <w:divBdr>
        <w:top w:val="none" w:sz="0" w:space="0" w:color="auto"/>
        <w:left w:val="none" w:sz="0" w:space="0" w:color="auto"/>
        <w:bottom w:val="none" w:sz="0" w:space="0" w:color="auto"/>
        <w:right w:val="none" w:sz="0" w:space="0" w:color="auto"/>
      </w:divBdr>
    </w:div>
    <w:div w:id="1153252169">
      <w:bodyDiv w:val="1"/>
      <w:marLeft w:val="0"/>
      <w:marRight w:val="0"/>
      <w:marTop w:val="0"/>
      <w:marBottom w:val="0"/>
      <w:divBdr>
        <w:top w:val="none" w:sz="0" w:space="0" w:color="auto"/>
        <w:left w:val="none" w:sz="0" w:space="0" w:color="auto"/>
        <w:bottom w:val="none" w:sz="0" w:space="0" w:color="auto"/>
        <w:right w:val="none" w:sz="0" w:space="0" w:color="auto"/>
      </w:divBdr>
    </w:div>
    <w:div w:id="1286543592">
      <w:bodyDiv w:val="1"/>
      <w:marLeft w:val="0"/>
      <w:marRight w:val="0"/>
      <w:marTop w:val="0"/>
      <w:marBottom w:val="0"/>
      <w:divBdr>
        <w:top w:val="none" w:sz="0" w:space="0" w:color="auto"/>
        <w:left w:val="none" w:sz="0" w:space="0" w:color="auto"/>
        <w:bottom w:val="none" w:sz="0" w:space="0" w:color="auto"/>
        <w:right w:val="none" w:sz="0" w:space="0" w:color="auto"/>
      </w:divBdr>
    </w:div>
    <w:div w:id="1419716861">
      <w:bodyDiv w:val="1"/>
      <w:marLeft w:val="0"/>
      <w:marRight w:val="0"/>
      <w:marTop w:val="0"/>
      <w:marBottom w:val="0"/>
      <w:divBdr>
        <w:top w:val="none" w:sz="0" w:space="0" w:color="auto"/>
        <w:left w:val="none" w:sz="0" w:space="0" w:color="auto"/>
        <w:bottom w:val="none" w:sz="0" w:space="0" w:color="auto"/>
        <w:right w:val="none" w:sz="0" w:space="0" w:color="auto"/>
      </w:divBdr>
      <w:divsChild>
        <w:div w:id="435946495">
          <w:marLeft w:val="0"/>
          <w:marRight w:val="0"/>
          <w:marTop w:val="0"/>
          <w:marBottom w:val="0"/>
          <w:divBdr>
            <w:top w:val="none" w:sz="0" w:space="0" w:color="auto"/>
            <w:left w:val="none" w:sz="0" w:space="0" w:color="auto"/>
            <w:bottom w:val="none" w:sz="0" w:space="0" w:color="auto"/>
            <w:right w:val="none" w:sz="0" w:space="0" w:color="auto"/>
          </w:divBdr>
        </w:div>
      </w:divsChild>
    </w:div>
    <w:div w:id="1494418624">
      <w:bodyDiv w:val="1"/>
      <w:marLeft w:val="0"/>
      <w:marRight w:val="0"/>
      <w:marTop w:val="0"/>
      <w:marBottom w:val="0"/>
      <w:divBdr>
        <w:top w:val="none" w:sz="0" w:space="0" w:color="auto"/>
        <w:left w:val="none" w:sz="0" w:space="0" w:color="auto"/>
        <w:bottom w:val="none" w:sz="0" w:space="0" w:color="auto"/>
        <w:right w:val="none" w:sz="0" w:space="0" w:color="auto"/>
      </w:divBdr>
      <w:divsChild>
        <w:div w:id="767046964">
          <w:marLeft w:val="0"/>
          <w:marRight w:val="0"/>
          <w:marTop w:val="0"/>
          <w:marBottom w:val="0"/>
          <w:divBdr>
            <w:top w:val="none" w:sz="0" w:space="0" w:color="auto"/>
            <w:left w:val="none" w:sz="0" w:space="0" w:color="auto"/>
            <w:bottom w:val="none" w:sz="0" w:space="0" w:color="auto"/>
            <w:right w:val="none" w:sz="0" w:space="0" w:color="auto"/>
          </w:divBdr>
        </w:div>
        <w:div w:id="777335694">
          <w:marLeft w:val="0"/>
          <w:marRight w:val="0"/>
          <w:marTop w:val="0"/>
          <w:marBottom w:val="0"/>
          <w:divBdr>
            <w:top w:val="none" w:sz="0" w:space="0" w:color="auto"/>
            <w:left w:val="none" w:sz="0" w:space="0" w:color="auto"/>
            <w:bottom w:val="none" w:sz="0" w:space="0" w:color="auto"/>
            <w:right w:val="none" w:sz="0" w:space="0" w:color="auto"/>
          </w:divBdr>
        </w:div>
        <w:div w:id="1667320465">
          <w:marLeft w:val="0"/>
          <w:marRight w:val="0"/>
          <w:marTop w:val="0"/>
          <w:marBottom w:val="0"/>
          <w:divBdr>
            <w:top w:val="none" w:sz="0" w:space="0" w:color="auto"/>
            <w:left w:val="none" w:sz="0" w:space="0" w:color="auto"/>
            <w:bottom w:val="none" w:sz="0" w:space="0" w:color="auto"/>
            <w:right w:val="none" w:sz="0" w:space="0" w:color="auto"/>
          </w:divBdr>
        </w:div>
        <w:div w:id="793525660">
          <w:marLeft w:val="0"/>
          <w:marRight w:val="0"/>
          <w:marTop w:val="0"/>
          <w:marBottom w:val="0"/>
          <w:divBdr>
            <w:top w:val="none" w:sz="0" w:space="0" w:color="auto"/>
            <w:left w:val="none" w:sz="0" w:space="0" w:color="auto"/>
            <w:bottom w:val="none" w:sz="0" w:space="0" w:color="auto"/>
            <w:right w:val="none" w:sz="0" w:space="0" w:color="auto"/>
          </w:divBdr>
        </w:div>
        <w:div w:id="830676072">
          <w:marLeft w:val="0"/>
          <w:marRight w:val="0"/>
          <w:marTop w:val="0"/>
          <w:marBottom w:val="0"/>
          <w:divBdr>
            <w:top w:val="none" w:sz="0" w:space="0" w:color="auto"/>
            <w:left w:val="none" w:sz="0" w:space="0" w:color="auto"/>
            <w:bottom w:val="none" w:sz="0" w:space="0" w:color="auto"/>
            <w:right w:val="none" w:sz="0" w:space="0" w:color="auto"/>
          </w:divBdr>
        </w:div>
        <w:div w:id="1306426950">
          <w:marLeft w:val="0"/>
          <w:marRight w:val="0"/>
          <w:marTop w:val="0"/>
          <w:marBottom w:val="0"/>
          <w:divBdr>
            <w:top w:val="none" w:sz="0" w:space="0" w:color="auto"/>
            <w:left w:val="none" w:sz="0" w:space="0" w:color="auto"/>
            <w:bottom w:val="none" w:sz="0" w:space="0" w:color="auto"/>
            <w:right w:val="none" w:sz="0" w:space="0" w:color="auto"/>
          </w:divBdr>
        </w:div>
        <w:div w:id="2042240060">
          <w:marLeft w:val="0"/>
          <w:marRight w:val="0"/>
          <w:marTop w:val="0"/>
          <w:marBottom w:val="0"/>
          <w:divBdr>
            <w:top w:val="none" w:sz="0" w:space="0" w:color="auto"/>
            <w:left w:val="none" w:sz="0" w:space="0" w:color="auto"/>
            <w:bottom w:val="none" w:sz="0" w:space="0" w:color="auto"/>
            <w:right w:val="none" w:sz="0" w:space="0" w:color="auto"/>
          </w:divBdr>
        </w:div>
        <w:div w:id="1179925139">
          <w:marLeft w:val="0"/>
          <w:marRight w:val="0"/>
          <w:marTop w:val="0"/>
          <w:marBottom w:val="0"/>
          <w:divBdr>
            <w:top w:val="none" w:sz="0" w:space="0" w:color="auto"/>
            <w:left w:val="none" w:sz="0" w:space="0" w:color="auto"/>
            <w:bottom w:val="none" w:sz="0" w:space="0" w:color="auto"/>
            <w:right w:val="none" w:sz="0" w:space="0" w:color="auto"/>
          </w:divBdr>
        </w:div>
        <w:div w:id="555359543">
          <w:marLeft w:val="0"/>
          <w:marRight w:val="0"/>
          <w:marTop w:val="0"/>
          <w:marBottom w:val="0"/>
          <w:divBdr>
            <w:top w:val="none" w:sz="0" w:space="0" w:color="auto"/>
            <w:left w:val="none" w:sz="0" w:space="0" w:color="auto"/>
            <w:bottom w:val="none" w:sz="0" w:space="0" w:color="auto"/>
            <w:right w:val="none" w:sz="0" w:space="0" w:color="auto"/>
          </w:divBdr>
        </w:div>
      </w:divsChild>
    </w:div>
    <w:div w:id="1649894933">
      <w:bodyDiv w:val="1"/>
      <w:marLeft w:val="0"/>
      <w:marRight w:val="0"/>
      <w:marTop w:val="0"/>
      <w:marBottom w:val="0"/>
      <w:divBdr>
        <w:top w:val="none" w:sz="0" w:space="0" w:color="auto"/>
        <w:left w:val="none" w:sz="0" w:space="0" w:color="auto"/>
        <w:bottom w:val="none" w:sz="0" w:space="0" w:color="auto"/>
        <w:right w:val="none" w:sz="0" w:space="0" w:color="auto"/>
      </w:divBdr>
    </w:div>
    <w:div w:id="196800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zonta.org" TargetMode="External"/><Relationship Id="rId12" Type="http://schemas.openxmlformats.org/officeDocument/2006/relationships/hyperlink" Target="https://zonta-union.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zontasaysno.de" TargetMode="External"/><Relationship Id="rId10" Type="http://schemas.openxmlformats.org/officeDocument/2006/relationships/hyperlink" Target="mailto:langekarin@t-online.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zontasasno.de" TargetMode="External"/><Relationship Id="rId2" Type="http://schemas.openxmlformats.org/officeDocument/2006/relationships/hyperlink" Target="https://www.zonta-union.de" TargetMode="External"/><Relationship Id="rId3" Type="http://schemas.openxmlformats.org/officeDocument/2006/relationships/hyperlink" Target="https://www.zont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9E7EB-360E-4349-B4E2-96B7F27DD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3788</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Pawassar</dc:creator>
  <cp:lastModifiedBy>Karin Lange</cp:lastModifiedBy>
  <cp:revision>3</cp:revision>
  <cp:lastPrinted>2020-08-27T18:04:00Z</cp:lastPrinted>
  <dcterms:created xsi:type="dcterms:W3CDTF">2020-08-27T18:04:00Z</dcterms:created>
  <dcterms:modified xsi:type="dcterms:W3CDTF">2020-08-27T18:05:00Z</dcterms:modified>
</cp:coreProperties>
</file>